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CB6" w:rsidRPr="0041052D" w:rsidRDefault="00B32E11" w:rsidP="0064729C">
      <w:pPr>
        <w:spacing w:line="276" w:lineRule="auto"/>
        <w:jc w:val="right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C</w:t>
      </w:r>
      <w:r w:rsidR="004D2C76" w:rsidRPr="0041052D">
        <w:rPr>
          <w:rFonts w:cs="Arial"/>
          <w:sz w:val="22"/>
          <w:szCs w:val="22"/>
        </w:rPr>
        <w:t>zechowice-Dziedzice, 22</w:t>
      </w:r>
      <w:r w:rsidR="00134EE2" w:rsidRPr="0041052D">
        <w:rPr>
          <w:rFonts w:cs="Arial"/>
          <w:sz w:val="22"/>
          <w:szCs w:val="22"/>
        </w:rPr>
        <w:t xml:space="preserve"> maj</w:t>
      </w:r>
      <w:r w:rsidR="009E1BC0" w:rsidRPr="0041052D">
        <w:rPr>
          <w:rFonts w:cs="Arial"/>
          <w:sz w:val="22"/>
          <w:szCs w:val="22"/>
        </w:rPr>
        <w:t xml:space="preserve"> 2015</w:t>
      </w:r>
      <w:r w:rsidR="000D7CB6" w:rsidRPr="0041052D">
        <w:rPr>
          <w:rFonts w:cs="Arial"/>
          <w:sz w:val="22"/>
          <w:szCs w:val="22"/>
        </w:rPr>
        <w:t xml:space="preserve"> roku</w:t>
      </w:r>
    </w:p>
    <w:p w:rsidR="009143A5" w:rsidRPr="0041052D" w:rsidRDefault="000D7CB6" w:rsidP="0064729C">
      <w:pPr>
        <w:spacing w:line="276" w:lineRule="auto"/>
        <w:jc w:val="left"/>
        <w:rPr>
          <w:rFonts w:cs="Arial"/>
          <w:b/>
          <w:sz w:val="22"/>
          <w:szCs w:val="22"/>
        </w:rPr>
      </w:pP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</w:p>
    <w:p w:rsidR="008354DC" w:rsidRPr="0041052D" w:rsidRDefault="008354DC" w:rsidP="0064729C">
      <w:pPr>
        <w:spacing w:line="276" w:lineRule="auto"/>
        <w:ind w:left="4248"/>
        <w:jc w:val="left"/>
        <w:rPr>
          <w:rFonts w:cs="Arial"/>
          <w:b/>
          <w:sz w:val="22"/>
          <w:szCs w:val="22"/>
        </w:rPr>
      </w:pPr>
    </w:p>
    <w:p w:rsidR="00704E07" w:rsidRPr="0041052D" w:rsidRDefault="001B6D16" w:rsidP="0064729C">
      <w:pPr>
        <w:spacing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Zarządzenie Nr MOSiR.D.0111.2.2015 </w:t>
      </w:r>
    </w:p>
    <w:p w:rsidR="00704E07" w:rsidRPr="0041052D" w:rsidRDefault="0046078B" w:rsidP="0064729C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41052D">
        <w:rPr>
          <w:rFonts w:cs="Arial"/>
          <w:b/>
          <w:sz w:val="22"/>
          <w:szCs w:val="22"/>
        </w:rPr>
        <w:t>Dyrektora Miejskiego Ośrodka Sportu i Rekreacji w Czechowicach – Dziedzicach</w:t>
      </w:r>
    </w:p>
    <w:p w:rsidR="00704E07" w:rsidRPr="0041052D" w:rsidRDefault="0046078B" w:rsidP="0064729C">
      <w:pPr>
        <w:spacing w:line="276" w:lineRule="auto"/>
        <w:jc w:val="center"/>
        <w:rPr>
          <w:rFonts w:cs="Arial"/>
          <w:b/>
          <w:sz w:val="22"/>
          <w:szCs w:val="22"/>
        </w:rPr>
      </w:pPr>
      <w:proofErr w:type="gramStart"/>
      <w:r w:rsidRPr="0041052D">
        <w:rPr>
          <w:rFonts w:cs="Arial"/>
          <w:b/>
          <w:sz w:val="22"/>
          <w:szCs w:val="22"/>
        </w:rPr>
        <w:t>z</w:t>
      </w:r>
      <w:proofErr w:type="gramEnd"/>
      <w:r w:rsidRPr="0041052D">
        <w:rPr>
          <w:rFonts w:cs="Arial"/>
          <w:b/>
          <w:sz w:val="22"/>
          <w:szCs w:val="22"/>
        </w:rPr>
        <w:t xml:space="preserve"> dnia 22 maj 2015 r.,</w:t>
      </w:r>
      <w:r w:rsidR="00704E07" w:rsidRPr="0041052D">
        <w:rPr>
          <w:rFonts w:cs="Arial"/>
          <w:b/>
          <w:sz w:val="22"/>
          <w:szCs w:val="22"/>
        </w:rPr>
        <w:t xml:space="preserve"> </w:t>
      </w:r>
      <w:r w:rsidRPr="0041052D">
        <w:rPr>
          <w:rFonts w:cs="Arial"/>
          <w:b/>
          <w:sz w:val="22"/>
          <w:szCs w:val="22"/>
        </w:rPr>
        <w:t>w sprawie</w:t>
      </w:r>
      <w:r w:rsidR="00704E07" w:rsidRPr="0041052D">
        <w:rPr>
          <w:rFonts w:cs="Arial"/>
          <w:b/>
          <w:sz w:val="22"/>
          <w:szCs w:val="22"/>
        </w:rPr>
        <w:t xml:space="preserve"> </w:t>
      </w:r>
      <w:r w:rsidRPr="0041052D">
        <w:rPr>
          <w:rFonts w:cs="Arial"/>
          <w:b/>
          <w:sz w:val="22"/>
          <w:szCs w:val="22"/>
        </w:rPr>
        <w:t xml:space="preserve">wprowadzenia Regulaminu udzielenia zamówienia na kompleksową organizację i realizację imprezy masowej o charakterze kulturalnym pod nazwą Dni Czechowic – Dziedzic </w:t>
      </w:r>
      <w:r w:rsidR="003446CF" w:rsidRPr="0041052D">
        <w:rPr>
          <w:rFonts w:cs="Arial"/>
          <w:b/>
          <w:sz w:val="22"/>
          <w:szCs w:val="22"/>
        </w:rPr>
        <w:t>w 2015 roku i w latach następnych.</w:t>
      </w:r>
    </w:p>
    <w:p w:rsidR="00704E07" w:rsidRPr="0041052D" w:rsidRDefault="00704E07" w:rsidP="0064729C">
      <w:pPr>
        <w:spacing w:line="276" w:lineRule="auto"/>
        <w:jc w:val="center"/>
        <w:rPr>
          <w:rFonts w:cs="Arial"/>
          <w:sz w:val="22"/>
          <w:szCs w:val="22"/>
        </w:rPr>
      </w:pPr>
    </w:p>
    <w:p w:rsidR="0046078B" w:rsidRPr="0041052D" w:rsidRDefault="00704E07" w:rsidP="0064729C">
      <w:pPr>
        <w:spacing w:line="276" w:lineRule="auto"/>
        <w:jc w:val="center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 xml:space="preserve">zarządzam </w:t>
      </w:r>
      <w:r w:rsidR="001B6D16">
        <w:rPr>
          <w:rFonts w:cs="Arial"/>
          <w:sz w:val="22"/>
          <w:szCs w:val="22"/>
        </w:rPr>
        <w:t xml:space="preserve"> </w:t>
      </w:r>
      <w:bookmarkStart w:id="0" w:name="_GoBack"/>
      <w:bookmarkEnd w:id="0"/>
      <w:r w:rsidRPr="0041052D">
        <w:rPr>
          <w:rFonts w:cs="Arial"/>
          <w:sz w:val="22"/>
          <w:szCs w:val="22"/>
        </w:rPr>
        <w:t>co nastę</w:t>
      </w:r>
      <w:r w:rsidR="0046078B" w:rsidRPr="0041052D">
        <w:rPr>
          <w:rFonts w:cs="Arial"/>
          <w:sz w:val="22"/>
          <w:szCs w:val="22"/>
        </w:rPr>
        <w:t>puje:</w:t>
      </w:r>
    </w:p>
    <w:p w:rsidR="00B05E46" w:rsidRPr="0041052D" w:rsidRDefault="00B05E46" w:rsidP="0064729C">
      <w:pPr>
        <w:spacing w:line="276" w:lineRule="auto"/>
        <w:jc w:val="left"/>
        <w:rPr>
          <w:rFonts w:cs="Arial"/>
          <w:sz w:val="22"/>
          <w:szCs w:val="22"/>
        </w:rPr>
      </w:pPr>
    </w:p>
    <w:p w:rsidR="0046078B" w:rsidRPr="0041052D" w:rsidRDefault="0046078B" w:rsidP="0064729C">
      <w:pPr>
        <w:spacing w:line="276" w:lineRule="auto"/>
        <w:rPr>
          <w:rFonts w:cs="Arial"/>
          <w:sz w:val="22"/>
          <w:szCs w:val="22"/>
        </w:rPr>
      </w:pPr>
    </w:p>
    <w:p w:rsidR="0046078B" w:rsidRPr="0041052D" w:rsidRDefault="0046078B" w:rsidP="0064729C">
      <w:pPr>
        <w:spacing w:line="276" w:lineRule="auto"/>
        <w:rPr>
          <w:rFonts w:cs="Arial"/>
          <w:sz w:val="22"/>
          <w:szCs w:val="22"/>
        </w:rPr>
      </w:pPr>
    </w:p>
    <w:p w:rsidR="0046078B" w:rsidRPr="0041052D" w:rsidRDefault="0046078B" w:rsidP="0064729C">
      <w:pPr>
        <w:spacing w:line="276" w:lineRule="auto"/>
        <w:jc w:val="center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§ 1</w:t>
      </w:r>
    </w:p>
    <w:p w:rsidR="0046078B" w:rsidRPr="0041052D" w:rsidRDefault="0046078B" w:rsidP="0064729C">
      <w:pPr>
        <w:spacing w:line="276" w:lineRule="auto"/>
        <w:rPr>
          <w:rFonts w:cs="Arial"/>
          <w:sz w:val="22"/>
          <w:szCs w:val="22"/>
        </w:rPr>
      </w:pPr>
    </w:p>
    <w:p w:rsidR="0046078B" w:rsidRPr="0041052D" w:rsidRDefault="0046078B" w:rsidP="0064729C">
      <w:pPr>
        <w:spacing w:line="276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W związku z konieczności</w:t>
      </w:r>
      <w:r w:rsidR="0050006A" w:rsidRPr="0041052D">
        <w:rPr>
          <w:rFonts w:cs="Arial"/>
          <w:sz w:val="22"/>
          <w:szCs w:val="22"/>
        </w:rPr>
        <w:t>ą</w:t>
      </w:r>
      <w:r w:rsidRPr="0041052D">
        <w:rPr>
          <w:rFonts w:cs="Arial"/>
          <w:sz w:val="22"/>
          <w:szCs w:val="22"/>
        </w:rPr>
        <w:t xml:space="preserve"> udzielenia zamówienia na kompleksową organizację i realizację imprezy masowej o charakterze kulturalnym pod nazwą</w:t>
      </w:r>
      <w:r w:rsidR="00381D01" w:rsidRPr="0041052D">
        <w:rPr>
          <w:rFonts w:cs="Arial"/>
          <w:sz w:val="22"/>
          <w:szCs w:val="22"/>
        </w:rPr>
        <w:t>: „</w:t>
      </w:r>
      <w:r w:rsidRPr="0041052D">
        <w:rPr>
          <w:rFonts w:cs="Arial"/>
          <w:sz w:val="22"/>
          <w:szCs w:val="22"/>
        </w:rPr>
        <w:t xml:space="preserve"> Dni Czechowic – Dziedzic 2015 r.</w:t>
      </w:r>
      <w:r w:rsidR="00381D01" w:rsidRPr="0041052D">
        <w:rPr>
          <w:rFonts w:cs="Arial"/>
          <w:sz w:val="22"/>
          <w:szCs w:val="22"/>
        </w:rPr>
        <w:t>”</w:t>
      </w:r>
      <w:r w:rsidRPr="0041052D">
        <w:rPr>
          <w:rFonts w:cs="Arial"/>
          <w:sz w:val="22"/>
          <w:szCs w:val="22"/>
        </w:rPr>
        <w:t>, do którego to zamówienia zgodnie z treścią art. 4 pkt 8b ustawy z dnia 29 stycznia 2004 –</w:t>
      </w:r>
      <w:r w:rsidR="0050006A" w:rsidRPr="0041052D">
        <w:rPr>
          <w:rFonts w:cs="Arial"/>
          <w:sz w:val="22"/>
          <w:szCs w:val="22"/>
        </w:rPr>
        <w:t xml:space="preserve"> Prawo </w:t>
      </w:r>
      <w:r w:rsidRPr="0041052D">
        <w:rPr>
          <w:rFonts w:cs="Arial"/>
          <w:sz w:val="22"/>
          <w:szCs w:val="22"/>
        </w:rPr>
        <w:t>zamówień publicznych</w:t>
      </w:r>
      <w:r w:rsidR="00704E07" w:rsidRPr="0041052D">
        <w:rPr>
          <w:rFonts w:cs="Arial"/>
          <w:sz w:val="22"/>
          <w:szCs w:val="22"/>
        </w:rPr>
        <w:t xml:space="preserve"> ustawa nie znajduje zastosowania</w:t>
      </w:r>
      <w:r w:rsidR="00381D01" w:rsidRPr="0041052D">
        <w:rPr>
          <w:rFonts w:cs="Arial"/>
          <w:sz w:val="22"/>
          <w:szCs w:val="22"/>
        </w:rPr>
        <w:t>,</w:t>
      </w:r>
      <w:r w:rsidRPr="0041052D">
        <w:rPr>
          <w:rFonts w:cs="Arial"/>
          <w:sz w:val="22"/>
          <w:szCs w:val="22"/>
        </w:rPr>
        <w:t xml:space="preserve"> wprowadzam </w:t>
      </w:r>
      <w:r w:rsidR="00704E07" w:rsidRPr="0041052D">
        <w:rPr>
          <w:rFonts w:cs="Arial"/>
          <w:sz w:val="22"/>
          <w:szCs w:val="22"/>
        </w:rPr>
        <w:t xml:space="preserve">Regulamin udzielania zamówienia przez MOSIR na organizację i realizację imprezy masowej o charakterze kulturalnym pod nazwą Dni Czechowic – Dziedzic </w:t>
      </w:r>
      <w:r w:rsidR="003446CF" w:rsidRPr="0041052D">
        <w:rPr>
          <w:rFonts w:cs="Arial"/>
          <w:sz w:val="22"/>
          <w:szCs w:val="22"/>
        </w:rPr>
        <w:t>w 2015 roku i w latach następnych</w:t>
      </w:r>
      <w:r w:rsidR="00704E07" w:rsidRPr="0041052D">
        <w:rPr>
          <w:rFonts w:cs="Arial"/>
          <w:sz w:val="22"/>
          <w:szCs w:val="22"/>
        </w:rPr>
        <w:t>, o treści stanowiącej załącznik Nr 1 do niniejszego Zarządzenia, zwany dalej Regulaminem.</w:t>
      </w:r>
    </w:p>
    <w:p w:rsidR="0046078B" w:rsidRPr="0041052D" w:rsidRDefault="0046078B" w:rsidP="0064729C">
      <w:pPr>
        <w:spacing w:line="276" w:lineRule="auto"/>
        <w:rPr>
          <w:rFonts w:cs="Arial"/>
          <w:sz w:val="22"/>
          <w:szCs w:val="22"/>
        </w:rPr>
      </w:pPr>
    </w:p>
    <w:p w:rsidR="0046078B" w:rsidRPr="0041052D" w:rsidRDefault="0046078B" w:rsidP="0064729C">
      <w:pPr>
        <w:spacing w:line="276" w:lineRule="auto"/>
        <w:jc w:val="center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§ 2</w:t>
      </w:r>
    </w:p>
    <w:p w:rsidR="0046078B" w:rsidRPr="0041052D" w:rsidRDefault="0046078B" w:rsidP="0064729C">
      <w:pPr>
        <w:spacing w:line="276" w:lineRule="auto"/>
        <w:rPr>
          <w:rFonts w:cs="Arial"/>
          <w:sz w:val="22"/>
          <w:szCs w:val="22"/>
        </w:rPr>
      </w:pPr>
    </w:p>
    <w:p w:rsidR="0046078B" w:rsidRPr="0041052D" w:rsidRDefault="0046078B" w:rsidP="0064729C">
      <w:pPr>
        <w:spacing w:line="276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 xml:space="preserve">Zobowiązuje pracowników odpowiedzialnych za sprawy związane z Organizacją Dni Czechowic – Dziedzic </w:t>
      </w:r>
      <w:r w:rsidR="0050006A" w:rsidRPr="0041052D">
        <w:rPr>
          <w:rFonts w:cs="Arial"/>
          <w:sz w:val="22"/>
          <w:szCs w:val="22"/>
        </w:rPr>
        <w:t xml:space="preserve">2015 r., </w:t>
      </w:r>
      <w:r w:rsidRPr="0041052D">
        <w:rPr>
          <w:rFonts w:cs="Arial"/>
          <w:sz w:val="22"/>
          <w:szCs w:val="22"/>
        </w:rPr>
        <w:t>do zapoznania się z regulaminem i przestrzegania w pełni zawartych w nim postanowień</w:t>
      </w:r>
      <w:r w:rsidR="0050006A" w:rsidRPr="0041052D">
        <w:rPr>
          <w:rFonts w:cs="Arial"/>
          <w:sz w:val="22"/>
          <w:szCs w:val="22"/>
        </w:rPr>
        <w:t>.</w:t>
      </w:r>
    </w:p>
    <w:p w:rsidR="0050006A" w:rsidRPr="0041052D" w:rsidRDefault="0050006A" w:rsidP="0015472E">
      <w:pPr>
        <w:spacing w:line="276" w:lineRule="auto"/>
        <w:rPr>
          <w:rFonts w:cs="Arial"/>
          <w:sz w:val="22"/>
          <w:szCs w:val="22"/>
        </w:rPr>
      </w:pPr>
    </w:p>
    <w:p w:rsidR="0050006A" w:rsidRPr="0041052D" w:rsidRDefault="0050006A" w:rsidP="0064729C">
      <w:pPr>
        <w:spacing w:line="276" w:lineRule="auto"/>
        <w:jc w:val="center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§ 3</w:t>
      </w:r>
    </w:p>
    <w:p w:rsidR="0015472E" w:rsidRPr="0041052D" w:rsidRDefault="0015472E" w:rsidP="0064729C">
      <w:pPr>
        <w:spacing w:line="276" w:lineRule="auto"/>
        <w:jc w:val="center"/>
        <w:rPr>
          <w:rFonts w:cs="Arial"/>
          <w:sz w:val="22"/>
          <w:szCs w:val="22"/>
        </w:rPr>
      </w:pPr>
    </w:p>
    <w:p w:rsidR="0050006A" w:rsidRPr="0041052D" w:rsidRDefault="0050006A" w:rsidP="0064729C">
      <w:pPr>
        <w:spacing w:line="276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 xml:space="preserve">Zarządzenie będzie obowiązywać w przypadku każdorazowej organizacji przez MOSIR imprezy masowej o charakterze kulturalnym pod nazwą Dni Czechowic – Dziedzic.   </w:t>
      </w:r>
    </w:p>
    <w:p w:rsidR="0050006A" w:rsidRPr="0041052D" w:rsidRDefault="0050006A" w:rsidP="0064729C">
      <w:pPr>
        <w:spacing w:line="276" w:lineRule="auto"/>
        <w:jc w:val="center"/>
        <w:rPr>
          <w:rFonts w:cs="Arial"/>
          <w:sz w:val="22"/>
          <w:szCs w:val="22"/>
        </w:rPr>
      </w:pPr>
    </w:p>
    <w:p w:rsidR="0046078B" w:rsidRPr="0041052D" w:rsidRDefault="0050006A" w:rsidP="0064729C">
      <w:pPr>
        <w:spacing w:line="276" w:lineRule="auto"/>
        <w:jc w:val="center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§ 4</w:t>
      </w:r>
    </w:p>
    <w:p w:rsidR="0015472E" w:rsidRPr="0041052D" w:rsidRDefault="0015472E" w:rsidP="0064729C">
      <w:pPr>
        <w:spacing w:line="276" w:lineRule="auto"/>
        <w:jc w:val="center"/>
        <w:rPr>
          <w:rFonts w:cs="Arial"/>
          <w:sz w:val="22"/>
          <w:szCs w:val="22"/>
        </w:rPr>
      </w:pPr>
    </w:p>
    <w:p w:rsidR="0046078B" w:rsidRPr="0041052D" w:rsidRDefault="0046078B" w:rsidP="0064729C">
      <w:pPr>
        <w:spacing w:line="276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Zarządzenie wchodzi w życie z dniem podpisania</w:t>
      </w:r>
      <w:r w:rsidR="0050006A" w:rsidRPr="0041052D">
        <w:rPr>
          <w:rFonts w:cs="Arial"/>
          <w:sz w:val="22"/>
          <w:szCs w:val="22"/>
        </w:rPr>
        <w:t>.</w:t>
      </w:r>
    </w:p>
    <w:p w:rsidR="0046078B" w:rsidRPr="0041052D" w:rsidRDefault="0046078B" w:rsidP="0064729C">
      <w:pPr>
        <w:spacing w:line="276" w:lineRule="auto"/>
        <w:rPr>
          <w:rFonts w:cs="Arial"/>
          <w:sz w:val="22"/>
          <w:szCs w:val="22"/>
        </w:rPr>
      </w:pPr>
    </w:p>
    <w:p w:rsidR="00C83473" w:rsidRPr="0041052D" w:rsidRDefault="00C83473" w:rsidP="0064729C">
      <w:pPr>
        <w:spacing w:line="276" w:lineRule="auto"/>
        <w:rPr>
          <w:rFonts w:cs="Arial"/>
          <w:sz w:val="22"/>
          <w:szCs w:val="22"/>
        </w:rPr>
      </w:pPr>
    </w:p>
    <w:p w:rsidR="00C83473" w:rsidRPr="0041052D" w:rsidRDefault="00C83473" w:rsidP="0064729C">
      <w:pPr>
        <w:spacing w:line="276" w:lineRule="auto"/>
        <w:rPr>
          <w:rFonts w:cs="Arial"/>
          <w:sz w:val="22"/>
          <w:szCs w:val="22"/>
        </w:rPr>
      </w:pPr>
    </w:p>
    <w:p w:rsidR="00C83473" w:rsidRPr="0041052D" w:rsidRDefault="00C83473" w:rsidP="0064729C">
      <w:pPr>
        <w:spacing w:line="276" w:lineRule="auto"/>
        <w:rPr>
          <w:rFonts w:cs="Arial"/>
          <w:sz w:val="22"/>
          <w:szCs w:val="22"/>
        </w:rPr>
      </w:pPr>
    </w:p>
    <w:p w:rsidR="00C83473" w:rsidRPr="0041052D" w:rsidRDefault="00C83473" w:rsidP="0064729C">
      <w:pPr>
        <w:spacing w:line="276" w:lineRule="auto"/>
        <w:rPr>
          <w:rFonts w:cs="Arial"/>
          <w:sz w:val="22"/>
          <w:szCs w:val="22"/>
        </w:rPr>
      </w:pPr>
    </w:p>
    <w:p w:rsidR="00C83473" w:rsidRPr="0041052D" w:rsidRDefault="00C83473" w:rsidP="0064729C">
      <w:pPr>
        <w:spacing w:line="276" w:lineRule="auto"/>
        <w:rPr>
          <w:rFonts w:cs="Arial"/>
          <w:sz w:val="22"/>
          <w:szCs w:val="22"/>
        </w:rPr>
      </w:pPr>
    </w:p>
    <w:p w:rsidR="00C83473" w:rsidRPr="0041052D" w:rsidRDefault="00C83473" w:rsidP="0064729C">
      <w:pPr>
        <w:spacing w:line="276" w:lineRule="auto"/>
        <w:rPr>
          <w:rFonts w:cs="Arial"/>
          <w:sz w:val="22"/>
          <w:szCs w:val="22"/>
        </w:rPr>
      </w:pPr>
    </w:p>
    <w:p w:rsidR="00C83473" w:rsidRPr="0041052D" w:rsidRDefault="00C83473" w:rsidP="0064729C">
      <w:pPr>
        <w:spacing w:line="276" w:lineRule="auto"/>
        <w:rPr>
          <w:rFonts w:cs="Arial"/>
          <w:sz w:val="22"/>
          <w:szCs w:val="22"/>
        </w:rPr>
      </w:pPr>
    </w:p>
    <w:p w:rsidR="00C83473" w:rsidRPr="0041052D" w:rsidRDefault="00C83473" w:rsidP="0064729C">
      <w:pPr>
        <w:spacing w:line="276" w:lineRule="auto"/>
        <w:rPr>
          <w:rFonts w:cs="Arial"/>
          <w:sz w:val="22"/>
          <w:szCs w:val="22"/>
        </w:rPr>
      </w:pPr>
    </w:p>
    <w:p w:rsidR="00C83473" w:rsidRPr="0041052D" w:rsidRDefault="00C83473" w:rsidP="0064729C">
      <w:pPr>
        <w:spacing w:line="276" w:lineRule="auto"/>
        <w:rPr>
          <w:rFonts w:cs="Arial"/>
          <w:sz w:val="22"/>
          <w:szCs w:val="22"/>
        </w:rPr>
      </w:pPr>
    </w:p>
    <w:p w:rsidR="0064729C" w:rsidRPr="0041052D" w:rsidRDefault="0064729C" w:rsidP="0064729C">
      <w:pPr>
        <w:pStyle w:val="Tekstpodstawowy2"/>
        <w:spacing w:before="360" w:after="360" w:line="276" w:lineRule="auto"/>
        <w:jc w:val="center"/>
        <w:rPr>
          <w:b/>
        </w:rPr>
      </w:pPr>
    </w:p>
    <w:p w:rsidR="00C83473" w:rsidRPr="0041052D" w:rsidRDefault="00C83473" w:rsidP="0064729C">
      <w:pPr>
        <w:pStyle w:val="Tekstpodstawowy2"/>
        <w:spacing w:before="360" w:after="360" w:line="276" w:lineRule="auto"/>
        <w:jc w:val="center"/>
        <w:rPr>
          <w:b/>
        </w:rPr>
      </w:pPr>
      <w:r w:rsidRPr="0041052D">
        <w:rPr>
          <w:b/>
        </w:rPr>
        <w:t>REGULAMIN UDZIELANIA ZAMÓWIEŃ</w:t>
      </w:r>
    </w:p>
    <w:p w:rsidR="00C83473" w:rsidRPr="0041052D" w:rsidRDefault="00C83473" w:rsidP="0064729C">
      <w:pPr>
        <w:spacing w:line="276" w:lineRule="auto"/>
        <w:jc w:val="center"/>
        <w:rPr>
          <w:rFonts w:cs="Arial"/>
          <w:b/>
          <w:sz w:val="22"/>
          <w:szCs w:val="22"/>
        </w:rPr>
      </w:pPr>
      <w:proofErr w:type="gramStart"/>
      <w:r w:rsidRPr="0041052D">
        <w:rPr>
          <w:rFonts w:cs="Arial"/>
          <w:b/>
          <w:sz w:val="22"/>
          <w:szCs w:val="22"/>
        </w:rPr>
        <w:t>przez</w:t>
      </w:r>
      <w:proofErr w:type="gramEnd"/>
      <w:r w:rsidRPr="0041052D">
        <w:rPr>
          <w:rFonts w:cs="Arial"/>
          <w:b/>
          <w:sz w:val="22"/>
          <w:szCs w:val="22"/>
        </w:rPr>
        <w:t xml:space="preserve"> Miejski Ośrodek Sportu i Rekreacji w Czechowicach-Dziedzicach, </w:t>
      </w:r>
      <w:r w:rsidR="003446CF" w:rsidRPr="0041052D">
        <w:rPr>
          <w:rFonts w:cs="Arial"/>
          <w:b/>
          <w:sz w:val="22"/>
          <w:szCs w:val="22"/>
        </w:rPr>
        <w:t>w sprawie udzielenia zamówienia na kompleksową organizację i realizację imprezy masowej o charakterze kulturalnym pod nazwą Dni Czechowic – Dziedzic w 2015 roku i w latach następnych</w:t>
      </w:r>
      <w:r w:rsidR="00AC4838" w:rsidRPr="0041052D">
        <w:rPr>
          <w:rFonts w:cs="Arial"/>
          <w:b/>
          <w:sz w:val="22"/>
          <w:szCs w:val="22"/>
        </w:rPr>
        <w:t>,</w:t>
      </w:r>
      <w:r w:rsidR="003446CF" w:rsidRPr="0041052D">
        <w:rPr>
          <w:rFonts w:cs="Arial"/>
          <w:b/>
          <w:sz w:val="22"/>
          <w:szCs w:val="22"/>
        </w:rPr>
        <w:t xml:space="preserve"> </w:t>
      </w:r>
      <w:r w:rsidRPr="0041052D">
        <w:rPr>
          <w:rFonts w:cs="Arial"/>
          <w:b/>
          <w:sz w:val="22"/>
          <w:szCs w:val="22"/>
        </w:rPr>
        <w:t xml:space="preserve">do których nie stosuje się </w:t>
      </w:r>
      <w:r w:rsidRPr="0041052D">
        <w:rPr>
          <w:rFonts w:cs="Arial"/>
          <w:b/>
          <w:color w:val="000000"/>
          <w:sz w:val="22"/>
          <w:szCs w:val="22"/>
        </w:rPr>
        <w:t>przepisów ustawy</w:t>
      </w:r>
      <w:r w:rsidRPr="0041052D">
        <w:rPr>
          <w:rFonts w:cs="Arial"/>
          <w:b/>
          <w:sz w:val="22"/>
          <w:szCs w:val="22"/>
        </w:rPr>
        <w:t xml:space="preserve"> Prawo zamówień publicznych.</w:t>
      </w:r>
      <w:r w:rsidRPr="0041052D">
        <w:rPr>
          <w:rFonts w:cs="Arial"/>
          <w:b/>
          <w:sz w:val="22"/>
          <w:szCs w:val="22"/>
        </w:rPr>
        <w:br/>
      </w:r>
    </w:p>
    <w:p w:rsidR="00C83473" w:rsidRPr="00757B50" w:rsidRDefault="00C83473" w:rsidP="00757B50">
      <w:pPr>
        <w:pStyle w:val="Nagwek2"/>
        <w:spacing w:after="240" w:line="276" w:lineRule="auto"/>
        <w:rPr>
          <w:rFonts w:ascii="Arial" w:hAnsi="Arial" w:cs="Arial"/>
          <w:sz w:val="22"/>
          <w:szCs w:val="22"/>
        </w:rPr>
      </w:pPr>
      <w:proofErr w:type="gramStart"/>
      <w:r w:rsidRPr="00757B50">
        <w:rPr>
          <w:rFonts w:ascii="Arial" w:hAnsi="Arial" w:cs="Arial"/>
          <w:sz w:val="22"/>
          <w:szCs w:val="22"/>
        </w:rPr>
        <w:t xml:space="preserve">I . </w:t>
      </w:r>
      <w:proofErr w:type="gramEnd"/>
      <w:r w:rsidRPr="00757B50">
        <w:rPr>
          <w:rFonts w:ascii="Arial" w:hAnsi="Arial" w:cs="Arial"/>
          <w:sz w:val="22"/>
          <w:szCs w:val="22"/>
        </w:rPr>
        <w:t>Postanowienia ogólne.</w:t>
      </w:r>
    </w:p>
    <w:p w:rsidR="00C83473" w:rsidRPr="0041052D" w:rsidRDefault="00C83473" w:rsidP="0064729C">
      <w:pPr>
        <w:spacing w:before="120" w:after="120" w:line="276" w:lineRule="auto"/>
        <w:jc w:val="center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§ 1</w:t>
      </w:r>
    </w:p>
    <w:p w:rsidR="00026A45" w:rsidRPr="0041052D" w:rsidRDefault="003446CF" w:rsidP="0064729C">
      <w:pPr>
        <w:spacing w:before="120" w:after="120" w:line="276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 xml:space="preserve">Regulamin udzielania zamówienia przez Miejski Ośrodek Sportu i </w:t>
      </w:r>
      <w:proofErr w:type="gramStart"/>
      <w:r w:rsidRPr="0041052D">
        <w:rPr>
          <w:rFonts w:cs="Arial"/>
          <w:sz w:val="22"/>
          <w:szCs w:val="22"/>
        </w:rPr>
        <w:t xml:space="preserve">Rekreacji </w:t>
      </w:r>
      <w:r w:rsidR="00C83473" w:rsidRPr="0041052D">
        <w:rPr>
          <w:rFonts w:cs="Arial"/>
          <w:sz w:val="22"/>
          <w:szCs w:val="22"/>
        </w:rPr>
        <w:t xml:space="preserve"> w</w:t>
      </w:r>
      <w:proofErr w:type="gramEnd"/>
      <w:r w:rsidR="00C83473" w:rsidRPr="0041052D">
        <w:rPr>
          <w:rFonts w:cs="Arial"/>
          <w:sz w:val="22"/>
          <w:szCs w:val="22"/>
        </w:rPr>
        <w:t> Cz</w:t>
      </w:r>
      <w:r w:rsidRPr="0041052D">
        <w:rPr>
          <w:rFonts w:cs="Arial"/>
          <w:sz w:val="22"/>
          <w:szCs w:val="22"/>
        </w:rPr>
        <w:t>echowicach-Dziedzicach, zwanym</w:t>
      </w:r>
      <w:r w:rsidR="00C83473" w:rsidRPr="0041052D">
        <w:rPr>
          <w:rFonts w:cs="Arial"/>
          <w:sz w:val="22"/>
          <w:szCs w:val="22"/>
        </w:rPr>
        <w:t xml:space="preserve"> dalej Zamawiającym, ustala zasady i tryb udzielania zamówień</w:t>
      </w:r>
      <w:r w:rsidRPr="0041052D">
        <w:rPr>
          <w:rFonts w:cs="Arial"/>
          <w:sz w:val="22"/>
          <w:szCs w:val="22"/>
        </w:rPr>
        <w:t xml:space="preserve"> </w:t>
      </w:r>
      <w:r w:rsidR="00C83473" w:rsidRPr="0041052D">
        <w:rPr>
          <w:rFonts w:cs="Arial"/>
          <w:sz w:val="22"/>
          <w:szCs w:val="22"/>
        </w:rPr>
        <w:t>,</w:t>
      </w:r>
      <w:r w:rsidRPr="0041052D">
        <w:rPr>
          <w:rFonts w:cs="Arial"/>
          <w:sz w:val="22"/>
          <w:szCs w:val="22"/>
        </w:rPr>
        <w:t xml:space="preserve"> na kompleksową organizację i realizację imprezy masowej o charakterze kulturalnym pod nazwą Dni Czechowic – Dziedzic w 2015 roku i w latach następnych</w:t>
      </w:r>
      <w:r w:rsidR="00757B50">
        <w:rPr>
          <w:rFonts w:cs="Arial"/>
          <w:sz w:val="22"/>
          <w:szCs w:val="22"/>
        </w:rPr>
        <w:t>. Do udzielenia zamówienia</w:t>
      </w:r>
      <w:r w:rsidR="00C83473" w:rsidRPr="0041052D">
        <w:rPr>
          <w:rFonts w:cs="Arial"/>
          <w:sz w:val="22"/>
          <w:szCs w:val="22"/>
        </w:rPr>
        <w:t xml:space="preserve"> nie stosuje się ustawy z dnia 29 stycznia 2004 roku Prawo zamówień publicznych ( Dz. U. z 2013 r., poz. 90</w:t>
      </w:r>
      <w:r w:rsidRPr="0041052D">
        <w:rPr>
          <w:rFonts w:cs="Arial"/>
          <w:sz w:val="22"/>
          <w:szCs w:val="22"/>
        </w:rPr>
        <w:t xml:space="preserve">7 ze </w:t>
      </w:r>
      <w:proofErr w:type="gramStart"/>
      <w:r w:rsidRPr="0041052D">
        <w:rPr>
          <w:rFonts w:cs="Arial"/>
          <w:sz w:val="22"/>
          <w:szCs w:val="22"/>
        </w:rPr>
        <w:t xml:space="preserve">zm. ), </w:t>
      </w:r>
      <w:proofErr w:type="gramEnd"/>
      <w:r w:rsidRPr="0041052D">
        <w:rPr>
          <w:rFonts w:cs="Arial"/>
          <w:sz w:val="22"/>
          <w:szCs w:val="22"/>
        </w:rPr>
        <w:t>zwanej dalej Ustawą zgodnie z treścią art. 4 pkt 8 b.</w:t>
      </w:r>
      <w:r w:rsidR="00757B50">
        <w:rPr>
          <w:rFonts w:cs="Arial"/>
          <w:sz w:val="22"/>
          <w:szCs w:val="22"/>
        </w:rPr>
        <w:t>, zgodnie z którym cyt.: „ ustawy ni</w:t>
      </w:r>
      <w:r w:rsidR="00026A45" w:rsidRPr="0041052D">
        <w:rPr>
          <w:rFonts w:cs="Arial"/>
          <w:sz w:val="22"/>
          <w:szCs w:val="22"/>
        </w:rPr>
        <w:t>e stosuje się do zamówień</w:t>
      </w:r>
      <w:r w:rsidR="00183AAE" w:rsidRPr="0041052D">
        <w:rPr>
          <w:rFonts w:cs="Arial"/>
          <w:sz w:val="22"/>
          <w:szCs w:val="22"/>
        </w:rPr>
        <w:t xml:space="preserve">, których przedmiotem są dostawy lub usługi z zakresu działalności kulturalnej związanej z organizacją wystaw, koncertów, konkursów, festiwali, widowisk, spektakli teatralnych, przedsięwzięć z zakresu edukacji kulturalnej lub z </w:t>
      </w:r>
      <w:r w:rsidR="002C2124" w:rsidRPr="0041052D">
        <w:rPr>
          <w:rFonts w:cs="Arial"/>
          <w:sz w:val="22"/>
          <w:szCs w:val="22"/>
        </w:rPr>
        <w:t>gromadzeniem materiałów bibliotecznych przez biblioteki lub muzealiów, jeżeli zamówienia te nie służą wyposażaniu zamawiającego w środki trwałe przeznaczone do bieżącej obsługi jego działalności i ich wartość jest mniejsza niż kwoty określone w przepisach wydanych n</w:t>
      </w:r>
      <w:r w:rsidR="00757B50">
        <w:rPr>
          <w:rFonts w:cs="Arial"/>
          <w:sz w:val="22"/>
          <w:szCs w:val="22"/>
        </w:rPr>
        <w:t>a odstawie art.11 ust.8. ustawy”.</w:t>
      </w:r>
    </w:p>
    <w:p w:rsidR="00C83473" w:rsidRPr="0041052D" w:rsidRDefault="00C83473" w:rsidP="0064729C">
      <w:pPr>
        <w:pStyle w:val="Akapitzlist"/>
        <w:spacing w:before="120" w:after="120" w:line="276" w:lineRule="auto"/>
        <w:ind w:left="1080"/>
        <w:rPr>
          <w:rFonts w:cs="Arial"/>
          <w:sz w:val="22"/>
          <w:szCs w:val="22"/>
        </w:rPr>
      </w:pPr>
    </w:p>
    <w:p w:rsidR="00C83473" w:rsidRPr="0041052D" w:rsidRDefault="00C83473" w:rsidP="0064729C">
      <w:pPr>
        <w:spacing w:before="240" w:after="240" w:line="276" w:lineRule="auto"/>
        <w:rPr>
          <w:rFonts w:cs="Arial"/>
          <w:b/>
          <w:sz w:val="22"/>
          <w:szCs w:val="22"/>
        </w:rPr>
      </w:pPr>
      <w:r w:rsidRPr="0041052D">
        <w:rPr>
          <w:rFonts w:cs="Arial"/>
          <w:b/>
          <w:sz w:val="22"/>
          <w:szCs w:val="22"/>
        </w:rPr>
        <w:t>II. Postępowanie o udzielenie zamówienia.</w:t>
      </w:r>
    </w:p>
    <w:p w:rsidR="00C83473" w:rsidRPr="0041052D" w:rsidRDefault="00C83473" w:rsidP="0064729C">
      <w:pPr>
        <w:spacing w:before="240" w:after="240" w:line="276" w:lineRule="auto"/>
        <w:rPr>
          <w:rFonts w:cs="Arial"/>
          <w:b/>
          <w:sz w:val="22"/>
          <w:szCs w:val="22"/>
        </w:rPr>
      </w:pPr>
      <w:r w:rsidRPr="0041052D">
        <w:rPr>
          <w:rFonts w:cs="Arial"/>
          <w:b/>
          <w:sz w:val="22"/>
          <w:szCs w:val="22"/>
        </w:rPr>
        <w:t>II.I Zasady ogólne</w:t>
      </w:r>
    </w:p>
    <w:p w:rsidR="00C83473" w:rsidRPr="0041052D" w:rsidRDefault="00C83473" w:rsidP="0064729C">
      <w:pPr>
        <w:spacing w:before="120" w:after="120" w:line="276" w:lineRule="auto"/>
        <w:jc w:val="center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§ 2</w:t>
      </w:r>
    </w:p>
    <w:p w:rsidR="00C83473" w:rsidRPr="0041052D" w:rsidRDefault="00C83473" w:rsidP="0064729C">
      <w:pPr>
        <w:numPr>
          <w:ilvl w:val="0"/>
          <w:numId w:val="5"/>
        </w:numPr>
        <w:tabs>
          <w:tab w:val="clear" w:pos="720"/>
        </w:tabs>
        <w:spacing w:before="120" w:after="120" w:line="276" w:lineRule="auto"/>
        <w:ind w:left="360"/>
        <w:rPr>
          <w:rFonts w:cs="Arial"/>
          <w:color w:val="000000"/>
          <w:sz w:val="22"/>
          <w:szCs w:val="22"/>
        </w:rPr>
      </w:pPr>
      <w:r w:rsidRPr="0041052D">
        <w:rPr>
          <w:rFonts w:cs="Arial"/>
          <w:color w:val="000000"/>
          <w:sz w:val="22"/>
          <w:szCs w:val="22"/>
        </w:rPr>
        <w:t>Czynności związane z przygotowaniem oraz przeprowadzeniem postępowania o udzielenie zamówienia wykonują osoby zapewniające bezstronność i obiektywizm, stosujące zasadę uczciwej konkurencji oraz zasadę równego traktowania.</w:t>
      </w:r>
    </w:p>
    <w:p w:rsidR="00C83473" w:rsidRPr="0041052D" w:rsidRDefault="00C83473" w:rsidP="0064729C">
      <w:pPr>
        <w:numPr>
          <w:ilvl w:val="0"/>
          <w:numId w:val="5"/>
        </w:numPr>
        <w:tabs>
          <w:tab w:val="clear" w:pos="720"/>
        </w:tabs>
        <w:spacing w:before="120" w:after="120" w:line="276" w:lineRule="auto"/>
        <w:ind w:left="360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 xml:space="preserve">Do przygotowania i przeprowadzenia postępowania przetargowego nie wymaga się powołania komisji przetargowej. </w:t>
      </w:r>
    </w:p>
    <w:p w:rsidR="00C83473" w:rsidRPr="0041052D" w:rsidRDefault="00C83473" w:rsidP="0064729C">
      <w:pPr>
        <w:numPr>
          <w:ilvl w:val="0"/>
          <w:numId w:val="5"/>
        </w:numPr>
        <w:tabs>
          <w:tab w:val="clear" w:pos="720"/>
        </w:tabs>
        <w:spacing w:before="120" w:after="120" w:line="276" w:lineRule="auto"/>
        <w:ind w:left="360"/>
        <w:rPr>
          <w:rFonts w:cs="Arial"/>
          <w:color w:val="000000"/>
          <w:sz w:val="22"/>
          <w:szCs w:val="22"/>
        </w:rPr>
      </w:pPr>
      <w:r w:rsidRPr="0041052D">
        <w:rPr>
          <w:rFonts w:cs="Arial"/>
          <w:sz w:val="22"/>
          <w:szCs w:val="22"/>
        </w:rPr>
        <w:t xml:space="preserve">Postępowanie o udzielenie zamówienia przeprowadza właściwa komórka organizacyjna </w:t>
      </w:r>
      <w:r w:rsidRPr="0041052D">
        <w:rPr>
          <w:rFonts w:cs="Arial"/>
          <w:color w:val="000000"/>
          <w:sz w:val="22"/>
          <w:szCs w:val="22"/>
        </w:rPr>
        <w:t>Zamawiającego l</w:t>
      </w:r>
      <w:r w:rsidR="003446CF" w:rsidRPr="0041052D">
        <w:rPr>
          <w:rFonts w:cs="Arial"/>
          <w:color w:val="000000"/>
          <w:sz w:val="22"/>
          <w:szCs w:val="22"/>
        </w:rPr>
        <w:t>ub osoba wyznaczona przez Dyrektora</w:t>
      </w:r>
      <w:r w:rsidRPr="0041052D">
        <w:rPr>
          <w:rFonts w:cs="Arial"/>
          <w:color w:val="000000"/>
          <w:sz w:val="22"/>
          <w:szCs w:val="22"/>
        </w:rPr>
        <w:t xml:space="preserve"> Zamawiającego.</w:t>
      </w:r>
    </w:p>
    <w:p w:rsidR="00C83473" w:rsidRPr="0041052D" w:rsidRDefault="00C83473" w:rsidP="0064729C">
      <w:pPr>
        <w:numPr>
          <w:ilvl w:val="0"/>
          <w:numId w:val="5"/>
        </w:numPr>
        <w:tabs>
          <w:tab w:val="clear" w:pos="720"/>
        </w:tabs>
        <w:spacing w:before="120" w:after="120" w:line="276" w:lineRule="auto"/>
        <w:ind w:left="360"/>
        <w:rPr>
          <w:rFonts w:cs="Arial"/>
          <w:color w:val="000000"/>
          <w:sz w:val="22"/>
          <w:szCs w:val="22"/>
        </w:rPr>
      </w:pPr>
      <w:r w:rsidRPr="0041052D">
        <w:rPr>
          <w:rFonts w:cs="Arial"/>
          <w:color w:val="000000"/>
          <w:sz w:val="22"/>
          <w:szCs w:val="22"/>
        </w:rPr>
        <w:t xml:space="preserve">Wydatkowanie środków powinno być dokonywane w sposób celowy i oszczędny, z zachowaniem zasad: </w:t>
      </w:r>
    </w:p>
    <w:p w:rsidR="00C83473" w:rsidRPr="0041052D" w:rsidRDefault="00C83473" w:rsidP="0064729C">
      <w:pPr>
        <w:spacing w:before="120" w:after="120" w:line="276" w:lineRule="auto"/>
        <w:ind w:left="360"/>
        <w:rPr>
          <w:rFonts w:cs="Arial"/>
          <w:color w:val="000000"/>
          <w:sz w:val="22"/>
          <w:szCs w:val="22"/>
        </w:rPr>
      </w:pPr>
      <w:r w:rsidRPr="0041052D">
        <w:rPr>
          <w:rFonts w:cs="Arial"/>
          <w:color w:val="000000"/>
          <w:sz w:val="22"/>
          <w:szCs w:val="22"/>
        </w:rPr>
        <w:t xml:space="preserve">- uzyskiwania najlepszych efektów z danych nakładów, </w:t>
      </w:r>
    </w:p>
    <w:p w:rsidR="00C83473" w:rsidRPr="0041052D" w:rsidRDefault="00C83473" w:rsidP="0064729C">
      <w:pPr>
        <w:spacing w:before="120" w:after="120" w:line="276" w:lineRule="auto"/>
        <w:ind w:left="360"/>
        <w:rPr>
          <w:rFonts w:cs="Arial"/>
          <w:color w:val="000000"/>
          <w:sz w:val="22"/>
          <w:szCs w:val="22"/>
        </w:rPr>
      </w:pPr>
      <w:r w:rsidRPr="0041052D">
        <w:rPr>
          <w:rFonts w:cs="Arial"/>
          <w:color w:val="000000"/>
          <w:sz w:val="22"/>
          <w:szCs w:val="22"/>
        </w:rPr>
        <w:t xml:space="preserve">- optymalnego doboru metod i środków służących osiągnięciu założonych celów; </w:t>
      </w:r>
    </w:p>
    <w:p w:rsidR="00C83473" w:rsidRPr="0041052D" w:rsidRDefault="00C83473" w:rsidP="0064729C">
      <w:pPr>
        <w:spacing w:before="120" w:after="120" w:line="276" w:lineRule="auto"/>
        <w:ind w:left="360"/>
        <w:rPr>
          <w:rFonts w:cs="Arial"/>
          <w:color w:val="000000"/>
          <w:sz w:val="22"/>
          <w:szCs w:val="22"/>
        </w:rPr>
      </w:pPr>
      <w:proofErr w:type="gramStart"/>
      <w:r w:rsidRPr="0041052D">
        <w:rPr>
          <w:rFonts w:cs="Arial"/>
          <w:color w:val="000000"/>
          <w:sz w:val="22"/>
          <w:szCs w:val="22"/>
        </w:rPr>
        <w:t>-  w</w:t>
      </w:r>
      <w:proofErr w:type="gramEnd"/>
      <w:r w:rsidRPr="0041052D">
        <w:rPr>
          <w:rFonts w:cs="Arial"/>
          <w:color w:val="000000"/>
          <w:sz w:val="22"/>
          <w:szCs w:val="22"/>
        </w:rPr>
        <w:t xml:space="preserve"> sposób umożliwiający terminową realizację zadań; </w:t>
      </w:r>
    </w:p>
    <w:p w:rsidR="00C83473" w:rsidRPr="0041052D" w:rsidRDefault="00C83473" w:rsidP="0064729C">
      <w:pPr>
        <w:spacing w:before="120" w:after="120" w:line="276" w:lineRule="auto"/>
        <w:ind w:left="360"/>
        <w:rPr>
          <w:rFonts w:cs="Arial"/>
          <w:color w:val="000000"/>
          <w:sz w:val="22"/>
          <w:szCs w:val="22"/>
        </w:rPr>
      </w:pPr>
      <w:r w:rsidRPr="0041052D">
        <w:rPr>
          <w:rFonts w:cs="Arial"/>
          <w:color w:val="000000"/>
          <w:sz w:val="22"/>
          <w:szCs w:val="22"/>
        </w:rPr>
        <w:t xml:space="preserve">- w wysokości i terminach wynikających z wcześniej zaciągniętych zobowiązań. </w:t>
      </w:r>
    </w:p>
    <w:p w:rsidR="00C83473" w:rsidRPr="0041052D" w:rsidRDefault="00C83473" w:rsidP="0064729C">
      <w:pPr>
        <w:pStyle w:val="Akapitzlist"/>
        <w:numPr>
          <w:ilvl w:val="0"/>
          <w:numId w:val="5"/>
        </w:numPr>
        <w:spacing w:before="120" w:after="120" w:line="276" w:lineRule="auto"/>
        <w:rPr>
          <w:rFonts w:cs="Arial"/>
          <w:color w:val="000000"/>
          <w:sz w:val="22"/>
          <w:szCs w:val="22"/>
        </w:rPr>
      </w:pPr>
      <w:r w:rsidRPr="0041052D">
        <w:rPr>
          <w:rFonts w:cs="Arial"/>
          <w:sz w:val="22"/>
          <w:szCs w:val="22"/>
        </w:rPr>
        <w:lastRenderedPageBreak/>
        <w:t xml:space="preserve">Postępowanie o udzielenie zamówienia jest jawne dla </w:t>
      </w:r>
      <w:r w:rsidRPr="0041052D">
        <w:rPr>
          <w:rFonts w:cs="Arial"/>
          <w:color w:val="000000"/>
          <w:sz w:val="22"/>
          <w:szCs w:val="22"/>
        </w:rPr>
        <w:t xml:space="preserve">Wykonawców, którzy brali udział w postępowaniu o udzielenie </w:t>
      </w:r>
      <w:proofErr w:type="gramStart"/>
      <w:r w:rsidRPr="0041052D">
        <w:rPr>
          <w:rFonts w:cs="Arial"/>
          <w:color w:val="000000"/>
          <w:sz w:val="22"/>
          <w:szCs w:val="22"/>
        </w:rPr>
        <w:t>zamówienia jako</w:t>
      </w:r>
      <w:proofErr w:type="gramEnd"/>
      <w:r w:rsidRPr="0041052D">
        <w:rPr>
          <w:rFonts w:cs="Arial"/>
          <w:color w:val="000000"/>
          <w:sz w:val="22"/>
          <w:szCs w:val="22"/>
        </w:rPr>
        <w:t xml:space="preserve"> informacja publiczna na ogólnych zasadach art. 12-13 ustawy o dostępie do informacji publicznej z dnia 6 września 2001</w:t>
      </w:r>
      <w:r w:rsidR="00757B50">
        <w:rPr>
          <w:rFonts w:cs="Arial"/>
          <w:color w:val="000000"/>
          <w:sz w:val="22"/>
          <w:szCs w:val="22"/>
        </w:rPr>
        <w:t xml:space="preserve"> </w:t>
      </w:r>
      <w:r w:rsidRPr="0041052D">
        <w:rPr>
          <w:rFonts w:cs="Arial"/>
          <w:color w:val="000000"/>
          <w:sz w:val="22"/>
          <w:szCs w:val="22"/>
        </w:rPr>
        <w:t>r</w:t>
      </w:r>
      <w:r w:rsidR="00757B50">
        <w:rPr>
          <w:rFonts w:cs="Arial"/>
          <w:color w:val="000000"/>
          <w:sz w:val="22"/>
          <w:szCs w:val="22"/>
        </w:rPr>
        <w:t>.</w:t>
      </w:r>
      <w:r w:rsidRPr="0041052D">
        <w:rPr>
          <w:rFonts w:cs="Arial"/>
          <w:color w:val="000000"/>
          <w:sz w:val="22"/>
          <w:szCs w:val="22"/>
        </w:rPr>
        <w:t xml:space="preserve"> na pisemny wniosek strony, poza dokumentami, co do których wykonawca lub zamawiający wniesie zastrzeżenia, że stanowią one tajemnicę przedsiębiorstwa w rozumieniu przepisów ustawy o zwalczaniu nieuczciwej konkurencji.</w:t>
      </w:r>
    </w:p>
    <w:p w:rsidR="00C83473" w:rsidRPr="0041052D" w:rsidRDefault="00C83473" w:rsidP="0064729C">
      <w:pPr>
        <w:spacing w:before="120" w:after="120" w:line="276" w:lineRule="auto"/>
        <w:ind w:left="360"/>
        <w:rPr>
          <w:rFonts w:cs="Arial"/>
          <w:sz w:val="22"/>
          <w:szCs w:val="22"/>
        </w:rPr>
      </w:pPr>
    </w:p>
    <w:p w:rsidR="00C83473" w:rsidRPr="0041052D" w:rsidRDefault="00C83473" w:rsidP="0064729C">
      <w:pPr>
        <w:spacing w:before="120" w:after="120" w:line="276" w:lineRule="auto"/>
        <w:jc w:val="center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§ 3</w:t>
      </w:r>
    </w:p>
    <w:p w:rsidR="00C83473" w:rsidRPr="0041052D" w:rsidRDefault="00C83473" w:rsidP="0064729C">
      <w:pPr>
        <w:pStyle w:val="Akapitzlist"/>
        <w:numPr>
          <w:ilvl w:val="0"/>
          <w:numId w:val="9"/>
        </w:numPr>
        <w:spacing w:line="276" w:lineRule="auto"/>
        <w:ind w:left="425" w:hanging="284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Podstawą przygotowania i przeprowadzenia postępowania jes</w:t>
      </w:r>
      <w:r w:rsidR="003446CF" w:rsidRPr="0041052D">
        <w:rPr>
          <w:rFonts w:cs="Arial"/>
          <w:sz w:val="22"/>
          <w:szCs w:val="22"/>
        </w:rPr>
        <w:t xml:space="preserve">t zatwierdzone przez Dyrektora Zamawiającego </w:t>
      </w:r>
      <w:proofErr w:type="gramStart"/>
      <w:r w:rsidR="003446CF" w:rsidRPr="0041052D">
        <w:rPr>
          <w:rFonts w:cs="Arial"/>
          <w:sz w:val="22"/>
          <w:szCs w:val="22"/>
        </w:rPr>
        <w:t xml:space="preserve">Zapotrzebowanie </w:t>
      </w:r>
      <w:r w:rsidRPr="0041052D">
        <w:rPr>
          <w:rFonts w:cs="Arial"/>
          <w:sz w:val="22"/>
          <w:szCs w:val="22"/>
        </w:rPr>
        <w:t xml:space="preserve"> na</w:t>
      </w:r>
      <w:proofErr w:type="gramEnd"/>
      <w:r w:rsidRPr="0041052D">
        <w:rPr>
          <w:rFonts w:cs="Arial"/>
          <w:sz w:val="22"/>
          <w:szCs w:val="22"/>
        </w:rPr>
        <w:t xml:space="preserve">  udzielenie zamówienia.</w:t>
      </w:r>
    </w:p>
    <w:p w:rsidR="00C83473" w:rsidRPr="0041052D" w:rsidRDefault="00C83473" w:rsidP="0064729C">
      <w:pPr>
        <w:pStyle w:val="Akapitzlist"/>
        <w:numPr>
          <w:ilvl w:val="0"/>
          <w:numId w:val="9"/>
        </w:numPr>
        <w:spacing w:line="276" w:lineRule="auto"/>
        <w:ind w:left="425" w:hanging="284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 xml:space="preserve">Zapotrzebowanie na udzielenie </w:t>
      </w:r>
      <w:proofErr w:type="gramStart"/>
      <w:r w:rsidRPr="0041052D">
        <w:rPr>
          <w:rFonts w:cs="Arial"/>
          <w:sz w:val="22"/>
          <w:szCs w:val="22"/>
        </w:rPr>
        <w:t>zamówienia  powinien</w:t>
      </w:r>
      <w:proofErr w:type="gramEnd"/>
      <w:r w:rsidRPr="0041052D">
        <w:rPr>
          <w:rFonts w:cs="Arial"/>
          <w:sz w:val="22"/>
          <w:szCs w:val="22"/>
        </w:rPr>
        <w:t xml:space="preserve"> zawierać:</w:t>
      </w:r>
    </w:p>
    <w:p w:rsidR="00C83473" w:rsidRPr="0041052D" w:rsidRDefault="00C83473" w:rsidP="0064729C">
      <w:pPr>
        <w:pStyle w:val="Akapitzlist"/>
        <w:spacing w:line="276" w:lineRule="auto"/>
        <w:ind w:left="425" w:firstLine="282"/>
        <w:rPr>
          <w:rFonts w:cs="Arial"/>
          <w:sz w:val="22"/>
          <w:szCs w:val="22"/>
        </w:rPr>
      </w:pPr>
      <w:proofErr w:type="gramStart"/>
      <w:r w:rsidRPr="0041052D">
        <w:rPr>
          <w:rFonts w:cs="Arial"/>
          <w:sz w:val="22"/>
          <w:szCs w:val="22"/>
        </w:rPr>
        <w:t>a</w:t>
      </w:r>
      <w:proofErr w:type="gramEnd"/>
      <w:r w:rsidRPr="0041052D">
        <w:rPr>
          <w:rFonts w:cs="Arial"/>
          <w:sz w:val="22"/>
          <w:szCs w:val="22"/>
        </w:rPr>
        <w:t xml:space="preserve">) Nazwę i </w:t>
      </w:r>
      <w:r w:rsidRPr="0041052D">
        <w:rPr>
          <w:rFonts w:cs="Arial"/>
          <w:color w:val="000000"/>
          <w:sz w:val="22"/>
          <w:szCs w:val="22"/>
        </w:rPr>
        <w:t>szczegółowy opis</w:t>
      </w:r>
      <w:r w:rsidRPr="0041052D">
        <w:rPr>
          <w:rFonts w:cs="Arial"/>
          <w:sz w:val="22"/>
          <w:szCs w:val="22"/>
        </w:rPr>
        <w:t xml:space="preserve"> przedmiotu zamówienia,</w:t>
      </w:r>
    </w:p>
    <w:p w:rsidR="00C83473" w:rsidRPr="0041052D" w:rsidRDefault="00C83473" w:rsidP="0064729C">
      <w:pPr>
        <w:pStyle w:val="Akapitzlist"/>
        <w:spacing w:line="276" w:lineRule="auto"/>
        <w:ind w:left="425" w:firstLine="282"/>
        <w:rPr>
          <w:rFonts w:cs="Arial"/>
          <w:sz w:val="22"/>
          <w:szCs w:val="22"/>
        </w:rPr>
      </w:pPr>
      <w:proofErr w:type="gramStart"/>
      <w:r w:rsidRPr="0041052D">
        <w:rPr>
          <w:rFonts w:cs="Arial"/>
          <w:sz w:val="22"/>
          <w:szCs w:val="22"/>
        </w:rPr>
        <w:t>b</w:t>
      </w:r>
      <w:proofErr w:type="gramEnd"/>
      <w:r w:rsidRPr="0041052D">
        <w:rPr>
          <w:rFonts w:cs="Arial"/>
          <w:sz w:val="22"/>
          <w:szCs w:val="22"/>
        </w:rPr>
        <w:t>) Szacunkową wartość zamówienia,</w:t>
      </w:r>
    </w:p>
    <w:p w:rsidR="00C83473" w:rsidRPr="0041052D" w:rsidRDefault="00C83473" w:rsidP="0064729C">
      <w:pPr>
        <w:pStyle w:val="Akapitzlist"/>
        <w:spacing w:line="276" w:lineRule="auto"/>
        <w:ind w:left="425" w:firstLine="282"/>
        <w:rPr>
          <w:rFonts w:cs="Arial"/>
          <w:sz w:val="22"/>
          <w:szCs w:val="22"/>
        </w:rPr>
      </w:pPr>
      <w:proofErr w:type="gramStart"/>
      <w:r w:rsidRPr="0041052D">
        <w:rPr>
          <w:rFonts w:cs="Arial"/>
          <w:sz w:val="22"/>
          <w:szCs w:val="22"/>
        </w:rPr>
        <w:t>c</w:t>
      </w:r>
      <w:proofErr w:type="gramEnd"/>
      <w:r w:rsidRPr="0041052D">
        <w:rPr>
          <w:rFonts w:cs="Arial"/>
          <w:sz w:val="22"/>
          <w:szCs w:val="22"/>
        </w:rPr>
        <w:t>) Wybór trybu udzielenia zamówienia,</w:t>
      </w:r>
    </w:p>
    <w:p w:rsidR="00C83473" w:rsidRPr="0041052D" w:rsidRDefault="00C83473" w:rsidP="0064729C">
      <w:pPr>
        <w:pStyle w:val="Akapitzlist"/>
        <w:spacing w:line="276" w:lineRule="auto"/>
        <w:ind w:left="425" w:firstLine="282"/>
        <w:rPr>
          <w:rFonts w:cs="Arial"/>
          <w:sz w:val="22"/>
          <w:szCs w:val="22"/>
        </w:rPr>
      </w:pPr>
      <w:proofErr w:type="gramStart"/>
      <w:r w:rsidRPr="0041052D">
        <w:rPr>
          <w:rFonts w:cs="Arial"/>
          <w:sz w:val="22"/>
          <w:szCs w:val="22"/>
        </w:rPr>
        <w:t>d</w:t>
      </w:r>
      <w:proofErr w:type="gramEnd"/>
      <w:r w:rsidRPr="0041052D">
        <w:rPr>
          <w:rFonts w:cs="Arial"/>
          <w:sz w:val="22"/>
          <w:szCs w:val="22"/>
        </w:rPr>
        <w:t>) Wymagania Zamawiającego.</w:t>
      </w:r>
    </w:p>
    <w:p w:rsidR="00C83473" w:rsidRPr="0041052D" w:rsidRDefault="00C83473" w:rsidP="0064729C">
      <w:pPr>
        <w:pStyle w:val="Akapitzlist"/>
        <w:numPr>
          <w:ilvl w:val="0"/>
          <w:numId w:val="9"/>
        </w:numPr>
        <w:spacing w:line="276" w:lineRule="auto"/>
        <w:ind w:left="425" w:hanging="284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Wzór Zapotrzebowania na udzielenie zamówienia stanowi Załącznik nr 1 do Regulaminu.</w:t>
      </w:r>
    </w:p>
    <w:p w:rsidR="00881651" w:rsidRDefault="00881651" w:rsidP="0064729C">
      <w:pPr>
        <w:spacing w:before="120" w:after="120" w:line="276" w:lineRule="auto"/>
        <w:rPr>
          <w:rFonts w:cs="Arial"/>
          <w:b/>
          <w:sz w:val="22"/>
          <w:szCs w:val="22"/>
        </w:rPr>
      </w:pPr>
    </w:p>
    <w:p w:rsidR="00C83473" w:rsidRPr="0041052D" w:rsidRDefault="00C83473" w:rsidP="0064729C">
      <w:pPr>
        <w:spacing w:before="120" w:after="120" w:line="276" w:lineRule="auto"/>
        <w:rPr>
          <w:rFonts w:cs="Arial"/>
          <w:b/>
          <w:sz w:val="22"/>
          <w:szCs w:val="22"/>
        </w:rPr>
      </w:pPr>
      <w:r w:rsidRPr="0041052D">
        <w:rPr>
          <w:rFonts w:cs="Arial"/>
          <w:b/>
          <w:sz w:val="22"/>
          <w:szCs w:val="22"/>
        </w:rPr>
        <w:t>II.II Przedmiot zamówienia</w:t>
      </w:r>
    </w:p>
    <w:p w:rsidR="00C83473" w:rsidRPr="0041052D" w:rsidRDefault="00C83473" w:rsidP="0064729C">
      <w:pPr>
        <w:pStyle w:val="Nagwek1"/>
        <w:spacing w:before="120" w:after="120" w:line="276" w:lineRule="auto"/>
        <w:rPr>
          <w:rFonts w:ascii="Arial" w:hAnsi="Arial" w:cs="Arial"/>
          <w:b w:val="0"/>
          <w:sz w:val="22"/>
          <w:szCs w:val="22"/>
        </w:rPr>
      </w:pPr>
      <w:r w:rsidRPr="0041052D">
        <w:rPr>
          <w:rFonts w:ascii="Arial" w:hAnsi="Arial" w:cs="Arial"/>
          <w:b w:val="0"/>
          <w:sz w:val="22"/>
          <w:szCs w:val="22"/>
        </w:rPr>
        <w:t>§ 4</w:t>
      </w:r>
    </w:p>
    <w:p w:rsidR="00C83473" w:rsidRPr="0041052D" w:rsidRDefault="00C83473" w:rsidP="00881651">
      <w:pPr>
        <w:spacing w:before="120" w:after="120" w:line="276" w:lineRule="auto"/>
        <w:rPr>
          <w:rFonts w:cs="Arial"/>
          <w:b/>
          <w:sz w:val="22"/>
          <w:szCs w:val="22"/>
        </w:rPr>
      </w:pPr>
    </w:p>
    <w:p w:rsidR="00C83473" w:rsidRPr="00881651" w:rsidRDefault="00C83473" w:rsidP="00881651">
      <w:pPr>
        <w:pStyle w:val="Akapitzlist"/>
        <w:numPr>
          <w:ilvl w:val="0"/>
          <w:numId w:val="33"/>
        </w:numPr>
        <w:spacing w:line="276" w:lineRule="auto"/>
        <w:rPr>
          <w:rFonts w:cs="Arial"/>
          <w:color w:val="000000"/>
          <w:sz w:val="22"/>
          <w:szCs w:val="22"/>
        </w:rPr>
      </w:pPr>
      <w:r w:rsidRPr="00881651">
        <w:rPr>
          <w:rFonts w:cs="Arial"/>
          <w:sz w:val="22"/>
          <w:szCs w:val="22"/>
        </w:rPr>
        <w:t xml:space="preserve">Przedmiot zamówienia opisuje się w sposób jednoznaczny i wyczerpujący, za pomocą dostatecznie dokładnych i </w:t>
      </w:r>
      <w:r w:rsidRPr="00881651">
        <w:rPr>
          <w:rFonts w:cs="Arial"/>
          <w:color w:val="000000"/>
          <w:sz w:val="22"/>
          <w:szCs w:val="22"/>
        </w:rPr>
        <w:t>zrozumiałych określeń handlowych, technicznych, technologicznych, branżowych itp., uwzględniając wszystkie wymagania i okoliczności mogące mieć wpływ na sporządzenie oferty / wyliczenie ceny oferty.</w:t>
      </w:r>
    </w:p>
    <w:p w:rsidR="00881651" w:rsidRPr="00881651" w:rsidRDefault="00881651" w:rsidP="00881651">
      <w:pPr>
        <w:pStyle w:val="Akapitzlist"/>
        <w:numPr>
          <w:ilvl w:val="0"/>
          <w:numId w:val="33"/>
        </w:numPr>
        <w:spacing w:line="276" w:lineRule="auto"/>
        <w:rPr>
          <w:rFonts w:cs="Arial"/>
          <w:color w:val="000000"/>
          <w:sz w:val="22"/>
          <w:szCs w:val="22"/>
        </w:rPr>
      </w:pPr>
      <w:r w:rsidRPr="00881651">
        <w:rPr>
          <w:rFonts w:cs="Arial"/>
          <w:sz w:val="22"/>
          <w:szCs w:val="22"/>
        </w:rPr>
        <w:t>Podstawą ustalenia wartości zamówienia jest całkowite szacunkowe wynagrodzenie wykonawcy</w:t>
      </w:r>
      <w:r w:rsidRPr="00881651">
        <w:rPr>
          <w:rFonts w:cs="Arial"/>
          <w:color w:val="000000"/>
          <w:sz w:val="22"/>
          <w:szCs w:val="22"/>
        </w:rPr>
        <w:t>, bez podatku od towarów i usług, ustalone przez Zamawiającego z należytą starannością najpóźniej w dniu wszczęcia postępowania.</w:t>
      </w:r>
    </w:p>
    <w:p w:rsidR="00C83473" w:rsidRPr="00881651" w:rsidRDefault="00881651" w:rsidP="00881651">
      <w:pPr>
        <w:pStyle w:val="Akapitzlist"/>
        <w:numPr>
          <w:ilvl w:val="0"/>
          <w:numId w:val="33"/>
        </w:numPr>
        <w:spacing w:line="276" w:lineRule="auto"/>
        <w:rPr>
          <w:rFonts w:cs="Arial"/>
          <w:sz w:val="22"/>
          <w:szCs w:val="22"/>
        </w:rPr>
      </w:pPr>
      <w:r w:rsidRPr="00881651">
        <w:rPr>
          <w:rFonts w:cs="Arial"/>
          <w:sz w:val="22"/>
          <w:szCs w:val="22"/>
        </w:rPr>
        <w:t>Wartością zamówienia na dostawy jest wartość rynkowa świadczeń objętych zamówieniem.</w:t>
      </w:r>
    </w:p>
    <w:p w:rsidR="00881651" w:rsidRPr="00881651" w:rsidRDefault="00881651" w:rsidP="00881651">
      <w:pPr>
        <w:pStyle w:val="Akapitzlist"/>
        <w:numPr>
          <w:ilvl w:val="0"/>
          <w:numId w:val="33"/>
        </w:numPr>
        <w:spacing w:line="276" w:lineRule="auto"/>
        <w:rPr>
          <w:rFonts w:cs="Arial"/>
          <w:sz w:val="22"/>
          <w:szCs w:val="22"/>
        </w:rPr>
      </w:pPr>
      <w:r w:rsidRPr="00881651">
        <w:rPr>
          <w:rFonts w:cs="Arial"/>
          <w:sz w:val="22"/>
          <w:szCs w:val="22"/>
        </w:rPr>
        <w:t>Wartość zamówienia na usługi jest wartość rynkowa świadczeń objętych zamówieniem.</w:t>
      </w:r>
    </w:p>
    <w:p w:rsidR="00881651" w:rsidRPr="00881651" w:rsidRDefault="00881651" w:rsidP="00881651">
      <w:pPr>
        <w:pStyle w:val="Akapitzlist"/>
        <w:numPr>
          <w:ilvl w:val="0"/>
          <w:numId w:val="33"/>
        </w:numPr>
        <w:spacing w:line="276" w:lineRule="auto"/>
        <w:rPr>
          <w:rFonts w:cs="Arial"/>
          <w:sz w:val="22"/>
          <w:szCs w:val="22"/>
        </w:rPr>
      </w:pPr>
      <w:r w:rsidRPr="00881651">
        <w:rPr>
          <w:rFonts w:cs="Arial"/>
          <w:sz w:val="22"/>
          <w:szCs w:val="22"/>
        </w:rPr>
        <w:t>Podstawą ustalenia wartości zamówienia na usługi lub dostawy powtarzające się okresowo jest łączna wartość zamówień tego samego rodzaju udzielonych w okresie poprzednich 12 miesięcy z uwzględnieniem wskaźnika cen towarów i usług konsumpcyjnych.</w:t>
      </w:r>
    </w:p>
    <w:p w:rsidR="00881651" w:rsidRPr="00881651" w:rsidRDefault="00881651" w:rsidP="00881651">
      <w:pPr>
        <w:pStyle w:val="Akapitzlist"/>
        <w:spacing w:line="276" w:lineRule="auto"/>
        <w:ind w:left="502"/>
        <w:rPr>
          <w:rFonts w:cs="Arial"/>
          <w:sz w:val="22"/>
          <w:szCs w:val="22"/>
        </w:rPr>
      </w:pPr>
    </w:p>
    <w:p w:rsidR="00C83473" w:rsidRPr="0041052D" w:rsidRDefault="00C83473" w:rsidP="0064729C">
      <w:pPr>
        <w:spacing w:before="120" w:after="120" w:line="276" w:lineRule="auto"/>
        <w:ind w:left="66"/>
        <w:rPr>
          <w:rFonts w:cs="Arial"/>
          <w:sz w:val="22"/>
          <w:szCs w:val="22"/>
        </w:rPr>
      </w:pPr>
    </w:p>
    <w:p w:rsidR="00C83473" w:rsidRPr="0041052D" w:rsidRDefault="00C83473" w:rsidP="0064729C">
      <w:pPr>
        <w:spacing w:before="120" w:after="120" w:line="276" w:lineRule="auto"/>
        <w:ind w:left="66"/>
        <w:rPr>
          <w:rFonts w:cs="Arial"/>
          <w:b/>
          <w:sz w:val="22"/>
          <w:szCs w:val="22"/>
        </w:rPr>
      </w:pPr>
      <w:r w:rsidRPr="0041052D">
        <w:rPr>
          <w:rFonts w:cs="Arial"/>
          <w:b/>
          <w:sz w:val="22"/>
          <w:szCs w:val="22"/>
        </w:rPr>
        <w:t>II.II</w:t>
      </w:r>
      <w:r w:rsidR="00F555DA">
        <w:rPr>
          <w:rFonts w:cs="Arial"/>
          <w:b/>
          <w:sz w:val="22"/>
          <w:szCs w:val="22"/>
        </w:rPr>
        <w:t>I</w:t>
      </w:r>
      <w:r w:rsidRPr="0041052D">
        <w:rPr>
          <w:rFonts w:cs="Arial"/>
          <w:b/>
          <w:sz w:val="22"/>
          <w:szCs w:val="22"/>
        </w:rPr>
        <w:t xml:space="preserve"> Procedura udzielania zamówień</w:t>
      </w:r>
    </w:p>
    <w:p w:rsidR="00C83473" w:rsidRPr="0041052D" w:rsidRDefault="00C83473" w:rsidP="0064729C">
      <w:pPr>
        <w:pStyle w:val="Nagwek1"/>
        <w:spacing w:before="120" w:after="120" w:line="276" w:lineRule="auto"/>
        <w:rPr>
          <w:rFonts w:ascii="Arial" w:hAnsi="Arial" w:cs="Arial"/>
          <w:b w:val="0"/>
          <w:sz w:val="22"/>
          <w:szCs w:val="22"/>
        </w:rPr>
      </w:pPr>
      <w:r w:rsidRPr="0041052D">
        <w:rPr>
          <w:rFonts w:ascii="Arial" w:hAnsi="Arial" w:cs="Arial"/>
          <w:b w:val="0"/>
          <w:sz w:val="22"/>
          <w:szCs w:val="22"/>
        </w:rPr>
        <w:t>§ 5</w:t>
      </w:r>
    </w:p>
    <w:p w:rsidR="00C83473" w:rsidRPr="0041052D" w:rsidRDefault="00C83473" w:rsidP="0064729C">
      <w:pPr>
        <w:spacing w:line="276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Zamówienie może być udzielone w jednym z następujących trybów:</w:t>
      </w:r>
    </w:p>
    <w:p w:rsidR="00C83473" w:rsidRPr="0041052D" w:rsidRDefault="00C83473" w:rsidP="0064729C">
      <w:pPr>
        <w:pStyle w:val="Akapitzlist"/>
        <w:numPr>
          <w:ilvl w:val="0"/>
          <w:numId w:val="12"/>
        </w:numPr>
        <w:spacing w:line="276" w:lineRule="auto"/>
        <w:jc w:val="left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Zapytanie ofertowe;</w:t>
      </w:r>
    </w:p>
    <w:p w:rsidR="00C83473" w:rsidRPr="0041052D" w:rsidRDefault="00C83473" w:rsidP="0064729C">
      <w:pPr>
        <w:pStyle w:val="Akapitzlist"/>
        <w:numPr>
          <w:ilvl w:val="0"/>
          <w:numId w:val="12"/>
        </w:numPr>
        <w:spacing w:line="276" w:lineRule="auto"/>
        <w:jc w:val="left"/>
        <w:rPr>
          <w:rFonts w:cs="Arial"/>
          <w:sz w:val="22"/>
          <w:szCs w:val="22"/>
        </w:rPr>
      </w:pPr>
      <w:r w:rsidRPr="0041052D">
        <w:rPr>
          <w:rFonts w:cs="Arial"/>
          <w:color w:val="000000"/>
          <w:sz w:val="22"/>
          <w:szCs w:val="22"/>
        </w:rPr>
        <w:t>Rozpoznanie rynku</w:t>
      </w:r>
      <w:r w:rsidRPr="0041052D">
        <w:rPr>
          <w:rFonts w:cs="Arial"/>
          <w:sz w:val="22"/>
          <w:szCs w:val="22"/>
        </w:rPr>
        <w:t>;</w:t>
      </w:r>
    </w:p>
    <w:p w:rsidR="00C83473" w:rsidRPr="0041052D" w:rsidRDefault="00C83473" w:rsidP="0064729C">
      <w:pPr>
        <w:pStyle w:val="Akapitzlist"/>
        <w:numPr>
          <w:ilvl w:val="0"/>
          <w:numId w:val="12"/>
        </w:numPr>
        <w:spacing w:line="276" w:lineRule="auto"/>
        <w:jc w:val="left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Zamówienie z wolnej ręki.</w:t>
      </w:r>
    </w:p>
    <w:p w:rsidR="00C83473" w:rsidRPr="0041052D" w:rsidRDefault="00C83473" w:rsidP="0064729C">
      <w:pPr>
        <w:tabs>
          <w:tab w:val="num" w:pos="0"/>
          <w:tab w:val="num" w:pos="426"/>
        </w:tabs>
        <w:spacing w:before="120" w:after="120" w:line="276" w:lineRule="auto"/>
        <w:jc w:val="center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§ 6</w:t>
      </w:r>
    </w:p>
    <w:p w:rsidR="00C83473" w:rsidRPr="0041052D" w:rsidRDefault="00C83473" w:rsidP="0064729C">
      <w:pPr>
        <w:pStyle w:val="Akapitzlist"/>
        <w:tabs>
          <w:tab w:val="num" w:pos="720"/>
        </w:tabs>
        <w:spacing w:before="120" w:after="120" w:line="276" w:lineRule="auto"/>
        <w:ind w:left="0"/>
        <w:rPr>
          <w:rFonts w:cs="Arial"/>
          <w:sz w:val="22"/>
          <w:szCs w:val="22"/>
        </w:rPr>
      </w:pPr>
    </w:p>
    <w:p w:rsidR="00C83473" w:rsidRPr="0041052D" w:rsidRDefault="00C83473" w:rsidP="0064729C">
      <w:pPr>
        <w:pStyle w:val="Akapitzlist"/>
        <w:numPr>
          <w:ilvl w:val="0"/>
          <w:numId w:val="10"/>
        </w:numPr>
        <w:spacing w:before="120" w:after="120" w:line="276" w:lineRule="auto"/>
        <w:ind w:left="426" w:hanging="284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lastRenderedPageBreak/>
        <w:t xml:space="preserve">Zapytanie ofertowe </w:t>
      </w:r>
      <w:r w:rsidRPr="0041052D">
        <w:rPr>
          <w:rFonts w:cs="Arial"/>
          <w:color w:val="000000"/>
          <w:sz w:val="22"/>
          <w:szCs w:val="22"/>
        </w:rPr>
        <w:t>to podstawowy tryb</w:t>
      </w:r>
      <w:r w:rsidRPr="0041052D">
        <w:rPr>
          <w:rFonts w:cs="Arial"/>
          <w:sz w:val="22"/>
          <w:szCs w:val="22"/>
        </w:rPr>
        <w:t xml:space="preserve"> udzielenia zamówienia, w którym Zamawiający kieruje zapytanie ofertowe do wybranych przez siebie </w:t>
      </w:r>
      <w:r w:rsidR="00D236BA">
        <w:rPr>
          <w:rFonts w:cs="Arial"/>
          <w:sz w:val="22"/>
          <w:szCs w:val="22"/>
        </w:rPr>
        <w:t>W</w:t>
      </w:r>
      <w:r w:rsidRPr="0041052D">
        <w:rPr>
          <w:rFonts w:cs="Arial"/>
          <w:sz w:val="22"/>
          <w:szCs w:val="22"/>
        </w:rPr>
        <w:t>ykonawców.</w:t>
      </w:r>
    </w:p>
    <w:p w:rsidR="00C83473" w:rsidRPr="0041052D" w:rsidRDefault="00C83473" w:rsidP="0064729C">
      <w:pPr>
        <w:pStyle w:val="Akapitzlist"/>
        <w:numPr>
          <w:ilvl w:val="0"/>
          <w:numId w:val="10"/>
        </w:numPr>
        <w:spacing w:before="120" w:after="120" w:line="276" w:lineRule="auto"/>
        <w:ind w:left="426" w:hanging="284"/>
        <w:rPr>
          <w:rFonts w:cs="Arial"/>
          <w:color w:val="000000"/>
          <w:sz w:val="22"/>
          <w:szCs w:val="22"/>
        </w:rPr>
      </w:pPr>
      <w:r w:rsidRPr="0041052D">
        <w:rPr>
          <w:rFonts w:cs="Arial"/>
          <w:sz w:val="22"/>
          <w:szCs w:val="22"/>
        </w:rPr>
        <w:t xml:space="preserve">Zapytanie ofertowe w formie pisemnej należy </w:t>
      </w:r>
      <w:proofErr w:type="gramStart"/>
      <w:r w:rsidR="00D236BA">
        <w:rPr>
          <w:rFonts w:cs="Arial"/>
          <w:sz w:val="22"/>
          <w:szCs w:val="22"/>
        </w:rPr>
        <w:t>kierować do co</w:t>
      </w:r>
      <w:proofErr w:type="gramEnd"/>
      <w:r w:rsidR="00D236BA">
        <w:rPr>
          <w:rFonts w:cs="Arial"/>
          <w:sz w:val="22"/>
          <w:szCs w:val="22"/>
        </w:rPr>
        <w:t xml:space="preserve"> najmniej trzech W</w:t>
      </w:r>
      <w:r w:rsidRPr="0041052D">
        <w:rPr>
          <w:rFonts w:cs="Arial"/>
          <w:sz w:val="22"/>
          <w:szCs w:val="22"/>
        </w:rPr>
        <w:t xml:space="preserve">ykonawców, chyba że wykonanie przedmiotu zamówienia oferuje mniejsza liczna </w:t>
      </w:r>
      <w:r w:rsidR="00D236BA">
        <w:rPr>
          <w:rFonts w:cs="Arial"/>
          <w:color w:val="000000"/>
          <w:sz w:val="22"/>
          <w:szCs w:val="22"/>
        </w:rPr>
        <w:t>W</w:t>
      </w:r>
      <w:r w:rsidRPr="0041052D">
        <w:rPr>
          <w:rFonts w:cs="Arial"/>
          <w:color w:val="000000"/>
          <w:sz w:val="22"/>
          <w:szCs w:val="22"/>
        </w:rPr>
        <w:t xml:space="preserve">ykonawców z tym zastrzeżeniem, że wybór najkorzystniejszej oferty powinien odbyć się z minimum dwóch ważnych ofert. </w:t>
      </w:r>
    </w:p>
    <w:p w:rsidR="00C83473" w:rsidRPr="0041052D" w:rsidRDefault="00C83473" w:rsidP="0064729C">
      <w:pPr>
        <w:pStyle w:val="Akapitzlist"/>
        <w:numPr>
          <w:ilvl w:val="0"/>
          <w:numId w:val="10"/>
        </w:numPr>
        <w:spacing w:before="120" w:after="120" w:line="276" w:lineRule="auto"/>
        <w:ind w:left="426" w:hanging="284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Zapytanie ofertowe dla zamówień o wartości szacunkowej powyżej kwoty</w:t>
      </w:r>
      <w:r w:rsidR="003446CF" w:rsidRPr="0041052D">
        <w:rPr>
          <w:rFonts w:cs="Arial"/>
          <w:sz w:val="22"/>
          <w:szCs w:val="22"/>
        </w:rPr>
        <w:t xml:space="preserve"> 1.000.000,- zł</w:t>
      </w:r>
      <w:r w:rsidRPr="0041052D">
        <w:rPr>
          <w:rFonts w:cs="Arial"/>
          <w:sz w:val="22"/>
          <w:szCs w:val="22"/>
        </w:rPr>
        <w:t xml:space="preserve"> należy </w:t>
      </w:r>
      <w:proofErr w:type="gramStart"/>
      <w:r w:rsidRPr="0041052D">
        <w:rPr>
          <w:rFonts w:cs="Arial"/>
          <w:sz w:val="22"/>
          <w:szCs w:val="22"/>
        </w:rPr>
        <w:t>kierować do co</w:t>
      </w:r>
      <w:proofErr w:type="gramEnd"/>
      <w:r w:rsidRPr="0041052D">
        <w:rPr>
          <w:rFonts w:cs="Arial"/>
          <w:sz w:val="22"/>
          <w:szCs w:val="22"/>
        </w:rPr>
        <w:t xml:space="preserve"> najmniej pięciu </w:t>
      </w:r>
      <w:r w:rsidR="00D236BA">
        <w:rPr>
          <w:rFonts w:cs="Arial"/>
          <w:sz w:val="22"/>
          <w:szCs w:val="22"/>
        </w:rPr>
        <w:t>W</w:t>
      </w:r>
      <w:r w:rsidRPr="0041052D">
        <w:rPr>
          <w:rFonts w:cs="Arial"/>
          <w:sz w:val="22"/>
          <w:szCs w:val="22"/>
        </w:rPr>
        <w:t xml:space="preserve">ykonawców, chyba że wykonanie przedmiotu zamówienia oferuje mniejsza liczna </w:t>
      </w:r>
      <w:r w:rsidR="00D236BA">
        <w:rPr>
          <w:rFonts w:cs="Arial"/>
          <w:sz w:val="22"/>
          <w:szCs w:val="22"/>
        </w:rPr>
        <w:t>W</w:t>
      </w:r>
      <w:r w:rsidRPr="0041052D">
        <w:rPr>
          <w:rFonts w:cs="Arial"/>
          <w:color w:val="000000"/>
          <w:sz w:val="22"/>
          <w:szCs w:val="22"/>
        </w:rPr>
        <w:t>ykonawców z tym zastrzeżeniem, że wybór najkorzystniejszej ofert powinien odbyć się z minimum trzech ważnych ofert</w:t>
      </w:r>
      <w:r w:rsidRPr="0041052D">
        <w:rPr>
          <w:rFonts w:cs="Arial"/>
          <w:sz w:val="22"/>
          <w:szCs w:val="22"/>
        </w:rPr>
        <w:t xml:space="preserve">. </w:t>
      </w:r>
    </w:p>
    <w:p w:rsidR="00C83473" w:rsidRPr="0041052D" w:rsidRDefault="00C83473" w:rsidP="0064729C">
      <w:pPr>
        <w:pStyle w:val="Akapitzlist"/>
        <w:numPr>
          <w:ilvl w:val="0"/>
          <w:numId w:val="10"/>
        </w:numPr>
        <w:spacing w:before="120" w:after="120" w:line="276" w:lineRule="auto"/>
        <w:ind w:left="426" w:hanging="284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Zapytanie ofertowe nie stanowi zobowiązania do udzielenia zamówienia.</w:t>
      </w:r>
    </w:p>
    <w:p w:rsidR="00C83473" w:rsidRPr="0041052D" w:rsidRDefault="00C83473" w:rsidP="0064729C">
      <w:pPr>
        <w:pStyle w:val="Akapitzlist"/>
        <w:numPr>
          <w:ilvl w:val="0"/>
          <w:numId w:val="10"/>
        </w:numPr>
        <w:spacing w:before="120" w:after="120" w:line="276" w:lineRule="auto"/>
        <w:ind w:left="426" w:hanging="284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Zapytanie ofertowe powinno zawierać:</w:t>
      </w:r>
    </w:p>
    <w:p w:rsidR="00C83473" w:rsidRPr="0041052D" w:rsidRDefault="00C83473" w:rsidP="0064729C">
      <w:pPr>
        <w:pStyle w:val="Akapitzlist"/>
        <w:spacing w:before="120" w:after="120" w:line="276" w:lineRule="auto"/>
        <w:ind w:left="426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a</w:t>
      </w:r>
      <w:proofErr w:type="gramStart"/>
      <w:r w:rsidRPr="0041052D">
        <w:rPr>
          <w:rFonts w:cs="Arial"/>
          <w:sz w:val="22"/>
          <w:szCs w:val="22"/>
        </w:rPr>
        <w:t>)</w:t>
      </w:r>
      <w:r w:rsidRPr="0041052D">
        <w:rPr>
          <w:rFonts w:cs="Arial"/>
          <w:sz w:val="22"/>
          <w:szCs w:val="22"/>
        </w:rPr>
        <w:tab/>
        <w:t>Nazwa</w:t>
      </w:r>
      <w:proofErr w:type="gramEnd"/>
      <w:r w:rsidRPr="0041052D">
        <w:rPr>
          <w:rFonts w:cs="Arial"/>
          <w:sz w:val="22"/>
          <w:szCs w:val="22"/>
        </w:rPr>
        <w:t xml:space="preserve"> Zamawiającego,</w:t>
      </w:r>
    </w:p>
    <w:p w:rsidR="00C83473" w:rsidRPr="0041052D" w:rsidRDefault="00C83473" w:rsidP="0064729C">
      <w:pPr>
        <w:pStyle w:val="Akapitzlist"/>
        <w:spacing w:before="120" w:after="120" w:line="276" w:lineRule="auto"/>
        <w:ind w:left="426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b</w:t>
      </w:r>
      <w:proofErr w:type="gramStart"/>
      <w:r w:rsidRPr="0041052D">
        <w:rPr>
          <w:rFonts w:cs="Arial"/>
          <w:sz w:val="22"/>
          <w:szCs w:val="22"/>
        </w:rPr>
        <w:t>)</w:t>
      </w:r>
      <w:r w:rsidRPr="0041052D">
        <w:rPr>
          <w:rFonts w:cs="Arial"/>
          <w:sz w:val="22"/>
          <w:szCs w:val="22"/>
        </w:rPr>
        <w:tab/>
        <w:t>Nazwa</w:t>
      </w:r>
      <w:proofErr w:type="gramEnd"/>
      <w:r w:rsidRPr="0041052D">
        <w:rPr>
          <w:rFonts w:cs="Arial"/>
          <w:sz w:val="22"/>
          <w:szCs w:val="22"/>
        </w:rPr>
        <w:t xml:space="preserve"> i opis przedmiotu zamówienia,</w:t>
      </w:r>
    </w:p>
    <w:p w:rsidR="00C83473" w:rsidRPr="0041052D" w:rsidRDefault="00C83473" w:rsidP="0064729C">
      <w:pPr>
        <w:pStyle w:val="Akapitzlist"/>
        <w:spacing w:before="120" w:after="120" w:line="276" w:lineRule="auto"/>
        <w:ind w:left="426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c</w:t>
      </w:r>
      <w:proofErr w:type="gramStart"/>
      <w:r w:rsidRPr="0041052D">
        <w:rPr>
          <w:rFonts w:cs="Arial"/>
          <w:sz w:val="22"/>
          <w:szCs w:val="22"/>
        </w:rPr>
        <w:t>)</w:t>
      </w:r>
      <w:r w:rsidRPr="0041052D">
        <w:rPr>
          <w:rFonts w:cs="Arial"/>
          <w:sz w:val="22"/>
          <w:szCs w:val="22"/>
        </w:rPr>
        <w:tab/>
        <w:t>Wymagania</w:t>
      </w:r>
      <w:proofErr w:type="gramEnd"/>
      <w:r w:rsidRPr="0041052D">
        <w:rPr>
          <w:rFonts w:cs="Arial"/>
          <w:sz w:val="22"/>
          <w:szCs w:val="22"/>
        </w:rPr>
        <w:t xml:space="preserve"> Zamawiającego: termin wykonania zamówienia, gwarancja, inne,</w:t>
      </w:r>
    </w:p>
    <w:p w:rsidR="00C83473" w:rsidRPr="0041052D" w:rsidRDefault="00C83473" w:rsidP="0064729C">
      <w:pPr>
        <w:pStyle w:val="Akapitzlist"/>
        <w:spacing w:before="120" w:after="120" w:line="276" w:lineRule="auto"/>
        <w:ind w:left="426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d</w:t>
      </w:r>
      <w:proofErr w:type="gramStart"/>
      <w:r w:rsidRPr="0041052D">
        <w:rPr>
          <w:rFonts w:cs="Arial"/>
          <w:sz w:val="22"/>
          <w:szCs w:val="22"/>
        </w:rPr>
        <w:t>)</w:t>
      </w:r>
      <w:r w:rsidRPr="0041052D">
        <w:rPr>
          <w:rFonts w:cs="Arial"/>
          <w:sz w:val="22"/>
          <w:szCs w:val="22"/>
        </w:rPr>
        <w:tab/>
        <w:t>Wskazanie</w:t>
      </w:r>
      <w:proofErr w:type="gramEnd"/>
      <w:r w:rsidRPr="0041052D">
        <w:rPr>
          <w:rFonts w:cs="Arial"/>
          <w:sz w:val="22"/>
          <w:szCs w:val="22"/>
        </w:rPr>
        <w:t xml:space="preserve"> wymaganych dokumentów i oświadczeń na potwierdzenie warunków udziału w postępowaniu, jakie Wykonawcy winni złożyć z ofertą,</w:t>
      </w:r>
    </w:p>
    <w:p w:rsidR="00C83473" w:rsidRPr="0041052D" w:rsidRDefault="00C83473" w:rsidP="0064729C">
      <w:pPr>
        <w:pStyle w:val="Akapitzlist"/>
        <w:spacing w:before="120" w:after="120" w:line="276" w:lineRule="auto"/>
        <w:ind w:left="426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e</w:t>
      </w:r>
      <w:proofErr w:type="gramStart"/>
      <w:r w:rsidRPr="0041052D">
        <w:rPr>
          <w:rFonts w:cs="Arial"/>
          <w:sz w:val="22"/>
          <w:szCs w:val="22"/>
        </w:rPr>
        <w:t>)</w:t>
      </w:r>
      <w:r w:rsidRPr="0041052D">
        <w:rPr>
          <w:rFonts w:cs="Arial"/>
          <w:sz w:val="22"/>
          <w:szCs w:val="22"/>
        </w:rPr>
        <w:tab/>
        <w:t>Kryteria</w:t>
      </w:r>
      <w:proofErr w:type="gramEnd"/>
      <w:r w:rsidRPr="0041052D">
        <w:rPr>
          <w:rFonts w:cs="Arial"/>
          <w:sz w:val="22"/>
          <w:szCs w:val="22"/>
        </w:rPr>
        <w:t xml:space="preserve"> oceny ofert, jeżeli cena nie jest jedynym kryterium,</w:t>
      </w:r>
    </w:p>
    <w:p w:rsidR="00C83473" w:rsidRPr="0041052D" w:rsidRDefault="00C83473" w:rsidP="0064729C">
      <w:pPr>
        <w:pStyle w:val="Akapitzlist"/>
        <w:spacing w:before="120" w:after="120" w:line="276" w:lineRule="auto"/>
        <w:ind w:left="426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f</w:t>
      </w:r>
      <w:proofErr w:type="gramStart"/>
      <w:r w:rsidRPr="0041052D">
        <w:rPr>
          <w:rFonts w:cs="Arial"/>
          <w:sz w:val="22"/>
          <w:szCs w:val="22"/>
        </w:rPr>
        <w:t>)</w:t>
      </w:r>
      <w:r w:rsidRPr="0041052D">
        <w:rPr>
          <w:rFonts w:cs="Arial"/>
          <w:sz w:val="22"/>
          <w:szCs w:val="22"/>
        </w:rPr>
        <w:tab/>
        <w:t>Termin</w:t>
      </w:r>
      <w:proofErr w:type="gramEnd"/>
      <w:r w:rsidRPr="0041052D">
        <w:rPr>
          <w:rFonts w:cs="Arial"/>
          <w:sz w:val="22"/>
          <w:szCs w:val="22"/>
        </w:rPr>
        <w:t xml:space="preserve"> i forma składania ofert,</w:t>
      </w:r>
    </w:p>
    <w:p w:rsidR="00C83473" w:rsidRPr="0041052D" w:rsidRDefault="00C83473" w:rsidP="0064729C">
      <w:pPr>
        <w:pStyle w:val="Akapitzlist"/>
        <w:spacing w:before="120" w:after="120" w:line="276" w:lineRule="auto"/>
        <w:ind w:left="426"/>
        <w:rPr>
          <w:rFonts w:cs="Arial"/>
          <w:sz w:val="22"/>
          <w:szCs w:val="22"/>
        </w:rPr>
      </w:pPr>
      <w:proofErr w:type="gramStart"/>
      <w:r w:rsidRPr="0041052D">
        <w:rPr>
          <w:rFonts w:cs="Arial"/>
          <w:sz w:val="22"/>
          <w:szCs w:val="22"/>
        </w:rPr>
        <w:t>g</w:t>
      </w:r>
      <w:proofErr w:type="gramEnd"/>
      <w:r w:rsidRPr="0041052D">
        <w:rPr>
          <w:rFonts w:cs="Arial"/>
          <w:sz w:val="22"/>
          <w:szCs w:val="22"/>
        </w:rPr>
        <w:t>) Termin otwarcia ofert.</w:t>
      </w:r>
    </w:p>
    <w:p w:rsidR="00C83473" w:rsidRPr="0041052D" w:rsidRDefault="00C83473" w:rsidP="00623E09">
      <w:pPr>
        <w:spacing w:before="120" w:after="120" w:line="276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6. Wzór Zapytania ofertowego stanowi Załącznik nr 2 do Regulaminu.</w:t>
      </w:r>
    </w:p>
    <w:p w:rsidR="00C83473" w:rsidRPr="0041052D" w:rsidRDefault="00C83473" w:rsidP="0064729C">
      <w:pPr>
        <w:pStyle w:val="Akapitzlist"/>
        <w:tabs>
          <w:tab w:val="num" w:pos="720"/>
        </w:tabs>
        <w:spacing w:before="120" w:after="120" w:line="276" w:lineRule="auto"/>
        <w:ind w:left="0"/>
        <w:rPr>
          <w:rFonts w:cs="Arial"/>
          <w:sz w:val="22"/>
          <w:szCs w:val="22"/>
        </w:rPr>
      </w:pPr>
    </w:p>
    <w:p w:rsidR="00C83473" w:rsidRPr="0041052D" w:rsidRDefault="00C83473" w:rsidP="0064729C">
      <w:pPr>
        <w:pStyle w:val="Akapitzlist"/>
        <w:tabs>
          <w:tab w:val="num" w:pos="720"/>
        </w:tabs>
        <w:spacing w:before="120" w:after="120" w:line="276" w:lineRule="auto"/>
        <w:ind w:left="0"/>
        <w:jc w:val="center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§ 7</w:t>
      </w:r>
    </w:p>
    <w:p w:rsidR="00C83473" w:rsidRPr="0041052D" w:rsidRDefault="00C83473" w:rsidP="0064729C">
      <w:pPr>
        <w:pStyle w:val="Akapitzlist"/>
        <w:tabs>
          <w:tab w:val="num" w:pos="720"/>
        </w:tabs>
        <w:spacing w:before="120" w:after="120" w:line="276" w:lineRule="auto"/>
        <w:ind w:left="0"/>
        <w:rPr>
          <w:rFonts w:cs="Arial"/>
          <w:sz w:val="22"/>
          <w:szCs w:val="22"/>
        </w:rPr>
      </w:pPr>
    </w:p>
    <w:p w:rsidR="00C83473" w:rsidRPr="0041052D" w:rsidRDefault="00C83473" w:rsidP="0064729C">
      <w:pPr>
        <w:pStyle w:val="Akapitzlist"/>
        <w:numPr>
          <w:ilvl w:val="0"/>
          <w:numId w:val="11"/>
        </w:numPr>
        <w:spacing w:before="120" w:after="120" w:line="276" w:lineRule="auto"/>
        <w:ind w:left="426" w:hanging="284"/>
        <w:rPr>
          <w:rFonts w:cs="Arial"/>
          <w:color w:val="000000"/>
          <w:sz w:val="22"/>
          <w:szCs w:val="22"/>
        </w:rPr>
      </w:pPr>
      <w:r w:rsidRPr="0041052D">
        <w:rPr>
          <w:rFonts w:cs="Arial"/>
          <w:sz w:val="22"/>
          <w:szCs w:val="22"/>
        </w:rPr>
        <w:t xml:space="preserve">Rozeznanie rynku to tryb udzielenia zamówienia, w którym Zamawiający dokonuje </w:t>
      </w:r>
      <w:r w:rsidRPr="0041052D">
        <w:rPr>
          <w:rFonts w:cs="Arial"/>
          <w:color w:val="000000"/>
          <w:sz w:val="22"/>
          <w:szCs w:val="22"/>
        </w:rPr>
        <w:t xml:space="preserve">rozpoznania rynku ( w formie telefonicznej, mailowej, porównania dostępnych cenników </w:t>
      </w:r>
      <w:proofErr w:type="gramStart"/>
      <w:r w:rsidRPr="0041052D">
        <w:rPr>
          <w:rFonts w:cs="Arial"/>
          <w:color w:val="000000"/>
          <w:sz w:val="22"/>
          <w:szCs w:val="22"/>
        </w:rPr>
        <w:t xml:space="preserve">itp. ) </w:t>
      </w:r>
      <w:proofErr w:type="gramEnd"/>
      <w:r w:rsidRPr="0041052D">
        <w:rPr>
          <w:rFonts w:cs="Arial"/>
          <w:color w:val="000000"/>
          <w:sz w:val="22"/>
          <w:szCs w:val="22"/>
        </w:rPr>
        <w:t>potwierdzonego protokołem.</w:t>
      </w:r>
    </w:p>
    <w:p w:rsidR="00C83473" w:rsidRPr="0041052D" w:rsidRDefault="00C83473" w:rsidP="0064729C">
      <w:pPr>
        <w:pStyle w:val="Akapitzlist"/>
        <w:numPr>
          <w:ilvl w:val="0"/>
          <w:numId w:val="11"/>
        </w:numPr>
        <w:spacing w:before="120" w:after="120" w:line="276" w:lineRule="auto"/>
        <w:ind w:left="426" w:hanging="284"/>
        <w:rPr>
          <w:rFonts w:cs="Arial"/>
          <w:sz w:val="22"/>
          <w:szCs w:val="22"/>
        </w:rPr>
      </w:pPr>
      <w:r w:rsidRPr="0041052D">
        <w:rPr>
          <w:rFonts w:cs="Arial"/>
          <w:color w:val="000000"/>
          <w:sz w:val="22"/>
          <w:szCs w:val="22"/>
        </w:rPr>
        <w:t>Rozpoznanie rynku</w:t>
      </w:r>
      <w:r w:rsidRPr="0041052D">
        <w:rPr>
          <w:rFonts w:cs="Arial"/>
          <w:sz w:val="22"/>
          <w:szCs w:val="22"/>
        </w:rPr>
        <w:t xml:space="preserve"> wymaga porównania </w:t>
      </w:r>
      <w:proofErr w:type="gramStart"/>
      <w:r w:rsidRPr="0041052D">
        <w:rPr>
          <w:rFonts w:cs="Arial"/>
          <w:sz w:val="22"/>
          <w:szCs w:val="22"/>
        </w:rPr>
        <w:t>cen co</w:t>
      </w:r>
      <w:proofErr w:type="gramEnd"/>
      <w:r w:rsidRPr="0041052D">
        <w:rPr>
          <w:rFonts w:cs="Arial"/>
          <w:sz w:val="22"/>
          <w:szCs w:val="22"/>
        </w:rPr>
        <w:t xml:space="preserve"> najmniej trzech wykonawców.</w:t>
      </w:r>
    </w:p>
    <w:p w:rsidR="00C83473" w:rsidRPr="0041052D" w:rsidRDefault="00C83473" w:rsidP="0064729C">
      <w:pPr>
        <w:pStyle w:val="Akapitzlist"/>
        <w:numPr>
          <w:ilvl w:val="0"/>
          <w:numId w:val="11"/>
        </w:numPr>
        <w:spacing w:before="120" w:after="120" w:line="276" w:lineRule="auto"/>
        <w:ind w:left="426" w:hanging="284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Wzór protokołu z rozeznania rynku stanowi Załącznik nr 3 do Regulaminu.</w:t>
      </w:r>
    </w:p>
    <w:p w:rsidR="00C83473" w:rsidRPr="0041052D" w:rsidRDefault="00C83473" w:rsidP="0064729C">
      <w:pPr>
        <w:pStyle w:val="Akapitzlist"/>
        <w:tabs>
          <w:tab w:val="num" w:pos="720"/>
        </w:tabs>
        <w:spacing w:before="120" w:after="120" w:line="276" w:lineRule="auto"/>
        <w:ind w:left="0"/>
        <w:jc w:val="center"/>
        <w:rPr>
          <w:rFonts w:cs="Arial"/>
          <w:sz w:val="22"/>
          <w:szCs w:val="22"/>
        </w:rPr>
      </w:pPr>
    </w:p>
    <w:p w:rsidR="00C83473" w:rsidRPr="0041052D" w:rsidRDefault="00C83473" w:rsidP="0064729C">
      <w:pPr>
        <w:pStyle w:val="Akapitzlist"/>
        <w:tabs>
          <w:tab w:val="num" w:pos="720"/>
        </w:tabs>
        <w:spacing w:before="120" w:after="120" w:line="276" w:lineRule="auto"/>
        <w:ind w:left="0"/>
        <w:jc w:val="center"/>
        <w:rPr>
          <w:rFonts w:cs="Arial"/>
          <w:sz w:val="22"/>
          <w:szCs w:val="22"/>
        </w:rPr>
      </w:pPr>
    </w:p>
    <w:p w:rsidR="00C83473" w:rsidRPr="0041052D" w:rsidRDefault="00C83473" w:rsidP="0064729C">
      <w:pPr>
        <w:pStyle w:val="Akapitzlist"/>
        <w:tabs>
          <w:tab w:val="num" w:pos="720"/>
        </w:tabs>
        <w:spacing w:before="120" w:after="120" w:line="276" w:lineRule="auto"/>
        <w:ind w:left="0"/>
        <w:jc w:val="center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§ 8</w:t>
      </w:r>
    </w:p>
    <w:p w:rsidR="00C83473" w:rsidRPr="0041052D" w:rsidRDefault="00C83473" w:rsidP="0064729C">
      <w:pPr>
        <w:pStyle w:val="Akapitzlist"/>
        <w:tabs>
          <w:tab w:val="num" w:pos="720"/>
        </w:tabs>
        <w:spacing w:before="120" w:after="120" w:line="276" w:lineRule="auto"/>
        <w:ind w:left="0"/>
        <w:jc w:val="center"/>
        <w:rPr>
          <w:rFonts w:cs="Arial"/>
          <w:sz w:val="22"/>
          <w:szCs w:val="22"/>
        </w:rPr>
      </w:pPr>
    </w:p>
    <w:p w:rsidR="00C83473" w:rsidRPr="0041052D" w:rsidRDefault="00C83473" w:rsidP="0064729C">
      <w:pPr>
        <w:spacing w:before="120" w:after="120" w:line="276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Zamówienie z wolnej ręki to tryb udzielenia zamówienia, w którym:</w:t>
      </w:r>
    </w:p>
    <w:p w:rsidR="00C83473" w:rsidRPr="0041052D" w:rsidRDefault="00C83473" w:rsidP="0064729C">
      <w:pPr>
        <w:numPr>
          <w:ilvl w:val="1"/>
          <w:numId w:val="7"/>
        </w:numPr>
        <w:spacing w:before="120" w:after="120" w:line="276" w:lineRule="auto"/>
        <w:rPr>
          <w:rFonts w:cs="Arial"/>
          <w:color w:val="000000"/>
          <w:sz w:val="22"/>
          <w:szCs w:val="22"/>
        </w:rPr>
      </w:pPr>
      <w:r w:rsidRPr="0041052D">
        <w:rPr>
          <w:rFonts w:cs="Arial"/>
          <w:sz w:val="22"/>
          <w:szCs w:val="22"/>
        </w:rPr>
        <w:t xml:space="preserve">zamówienie może być udzielone tylko jednemu wykonawcy lub gdy ze względu na szczególny charakter i rodzaj dostaw, usług lub robót budowlanych uzasadnione jest zlecenie realizacji konkretnemu </w:t>
      </w:r>
      <w:proofErr w:type="gramStart"/>
      <w:r w:rsidRPr="0041052D">
        <w:rPr>
          <w:rFonts w:cs="Arial"/>
          <w:sz w:val="22"/>
          <w:szCs w:val="22"/>
        </w:rPr>
        <w:t>Wykonawcy ;</w:t>
      </w:r>
      <w:proofErr w:type="gramEnd"/>
    </w:p>
    <w:p w:rsidR="00C83473" w:rsidRPr="0041052D" w:rsidRDefault="00C83473" w:rsidP="0064729C">
      <w:pPr>
        <w:numPr>
          <w:ilvl w:val="1"/>
          <w:numId w:val="7"/>
        </w:numPr>
        <w:spacing w:before="120" w:after="120" w:line="276" w:lineRule="auto"/>
        <w:rPr>
          <w:rFonts w:cs="Arial"/>
          <w:color w:val="000000"/>
          <w:sz w:val="22"/>
          <w:szCs w:val="22"/>
        </w:rPr>
      </w:pPr>
      <w:r w:rsidRPr="0041052D">
        <w:rPr>
          <w:rFonts w:cs="Arial"/>
          <w:sz w:val="22"/>
          <w:szCs w:val="22"/>
        </w:rPr>
        <w:t xml:space="preserve">konieczne jest natychmiastowe udzielenie zamówienia z uwagi na szczególnie uzasadnione </w:t>
      </w:r>
      <w:proofErr w:type="gramStart"/>
      <w:r w:rsidRPr="0041052D">
        <w:rPr>
          <w:rFonts w:cs="Arial"/>
          <w:sz w:val="22"/>
          <w:szCs w:val="22"/>
        </w:rPr>
        <w:t xml:space="preserve">okoliczności , </w:t>
      </w:r>
      <w:proofErr w:type="gramEnd"/>
      <w:r w:rsidRPr="0041052D">
        <w:rPr>
          <w:rFonts w:cs="Arial"/>
          <w:sz w:val="22"/>
          <w:szCs w:val="22"/>
        </w:rPr>
        <w:t>których Zamawiający nie mógł przewidzieć;</w:t>
      </w:r>
    </w:p>
    <w:p w:rsidR="00C83473" w:rsidRPr="0041052D" w:rsidRDefault="00C83473" w:rsidP="0064729C">
      <w:pPr>
        <w:numPr>
          <w:ilvl w:val="1"/>
          <w:numId w:val="7"/>
        </w:numPr>
        <w:spacing w:before="120" w:after="120" w:line="276" w:lineRule="auto"/>
        <w:rPr>
          <w:rFonts w:cs="Arial"/>
          <w:sz w:val="22"/>
          <w:szCs w:val="22"/>
        </w:rPr>
      </w:pPr>
      <w:proofErr w:type="gramStart"/>
      <w:r w:rsidRPr="0041052D">
        <w:rPr>
          <w:rFonts w:cs="Arial"/>
          <w:sz w:val="22"/>
          <w:szCs w:val="22"/>
        </w:rPr>
        <w:t>możliwe</w:t>
      </w:r>
      <w:proofErr w:type="gramEnd"/>
      <w:r w:rsidRPr="0041052D">
        <w:rPr>
          <w:rFonts w:cs="Arial"/>
          <w:sz w:val="22"/>
          <w:szCs w:val="22"/>
        </w:rPr>
        <w:t xml:space="preserve"> jest udzielenie zamówienia na szczególnie korzystnych warunkach po cenie znacząco niższej od cen rynkowych. </w:t>
      </w:r>
    </w:p>
    <w:p w:rsidR="00C83473" w:rsidRPr="0041052D" w:rsidRDefault="00C83473" w:rsidP="0064729C">
      <w:pPr>
        <w:numPr>
          <w:ilvl w:val="1"/>
          <w:numId w:val="7"/>
        </w:numPr>
        <w:spacing w:before="120" w:after="120" w:line="276" w:lineRule="auto"/>
        <w:rPr>
          <w:rFonts w:cs="Arial"/>
          <w:color w:val="000000"/>
          <w:sz w:val="22"/>
          <w:szCs w:val="22"/>
        </w:rPr>
      </w:pPr>
      <w:proofErr w:type="gramStart"/>
      <w:r w:rsidRPr="0041052D">
        <w:rPr>
          <w:rFonts w:cs="Arial"/>
          <w:color w:val="000000"/>
          <w:sz w:val="22"/>
          <w:szCs w:val="22"/>
        </w:rPr>
        <w:t>w</w:t>
      </w:r>
      <w:proofErr w:type="gramEnd"/>
      <w:r w:rsidRPr="0041052D">
        <w:rPr>
          <w:rFonts w:cs="Arial"/>
          <w:color w:val="000000"/>
          <w:sz w:val="22"/>
          <w:szCs w:val="22"/>
        </w:rPr>
        <w:t xml:space="preserve"> wyjątkowych sytuacjach nie wynikających z przyczyn leżących po stronie zamawiającego, których nie mógł on przewidzieć np. awaria, szkoda w majątku zamawiającego spowodowana siłą wyższą lub z innych nieprzewidzianych przyczyn np. (brak możliwości uzyskania więcej niż jednej oferty).</w:t>
      </w:r>
    </w:p>
    <w:p w:rsidR="003446CF" w:rsidRPr="0041052D" w:rsidRDefault="00881651" w:rsidP="0064729C">
      <w:pPr>
        <w:numPr>
          <w:ilvl w:val="1"/>
          <w:numId w:val="7"/>
        </w:numPr>
        <w:spacing w:before="120" w:after="120" w:line="276" w:lineRule="auto"/>
        <w:rPr>
          <w:rFonts w:cs="Arial"/>
          <w:color w:val="000000"/>
          <w:sz w:val="22"/>
          <w:szCs w:val="22"/>
        </w:rPr>
      </w:pPr>
      <w:proofErr w:type="gramStart"/>
      <w:r>
        <w:rPr>
          <w:rFonts w:cs="Arial"/>
          <w:color w:val="000000"/>
          <w:sz w:val="22"/>
          <w:szCs w:val="22"/>
        </w:rPr>
        <w:lastRenderedPageBreak/>
        <w:t>z</w:t>
      </w:r>
      <w:proofErr w:type="gramEnd"/>
      <w:r>
        <w:rPr>
          <w:rFonts w:cs="Arial"/>
          <w:color w:val="000000"/>
          <w:sz w:val="22"/>
          <w:szCs w:val="22"/>
        </w:rPr>
        <w:t xml:space="preserve"> przyczyn związanych z ochroną</w:t>
      </w:r>
      <w:r w:rsidR="003446CF" w:rsidRPr="0041052D">
        <w:rPr>
          <w:rFonts w:cs="Arial"/>
          <w:color w:val="000000"/>
          <w:sz w:val="22"/>
          <w:szCs w:val="22"/>
        </w:rPr>
        <w:t xml:space="preserve"> praw wyłącznych, wynikających z odrębnych przepisów,</w:t>
      </w:r>
    </w:p>
    <w:p w:rsidR="003446CF" w:rsidRPr="0041052D" w:rsidRDefault="003446CF" w:rsidP="0064729C">
      <w:pPr>
        <w:numPr>
          <w:ilvl w:val="1"/>
          <w:numId w:val="7"/>
        </w:numPr>
        <w:spacing w:before="120" w:after="120" w:line="276" w:lineRule="auto"/>
        <w:rPr>
          <w:rFonts w:cs="Arial"/>
          <w:color w:val="000000"/>
          <w:sz w:val="22"/>
          <w:szCs w:val="22"/>
        </w:rPr>
      </w:pPr>
      <w:proofErr w:type="gramStart"/>
      <w:r w:rsidRPr="0041052D">
        <w:rPr>
          <w:rFonts w:cs="Arial"/>
          <w:color w:val="000000"/>
          <w:sz w:val="22"/>
          <w:szCs w:val="22"/>
        </w:rPr>
        <w:t>w</w:t>
      </w:r>
      <w:proofErr w:type="gramEnd"/>
      <w:r w:rsidRPr="0041052D">
        <w:rPr>
          <w:rFonts w:cs="Arial"/>
          <w:color w:val="000000"/>
          <w:sz w:val="22"/>
          <w:szCs w:val="22"/>
        </w:rPr>
        <w:t xml:space="preserve"> przypadku udzielenia zamówienia w zakresie działalności twórczej lub artystycznej.</w:t>
      </w:r>
    </w:p>
    <w:p w:rsidR="00C83473" w:rsidRPr="0041052D" w:rsidRDefault="00C83473" w:rsidP="0064729C">
      <w:pPr>
        <w:spacing w:before="120" w:after="120" w:line="276" w:lineRule="auto"/>
        <w:rPr>
          <w:rFonts w:cs="Arial"/>
          <w:color w:val="000000"/>
          <w:sz w:val="22"/>
          <w:szCs w:val="22"/>
        </w:rPr>
      </w:pPr>
    </w:p>
    <w:p w:rsidR="00C83473" w:rsidRPr="0041052D" w:rsidRDefault="00C83473" w:rsidP="0064729C">
      <w:pPr>
        <w:spacing w:before="120" w:after="120" w:line="276" w:lineRule="auto"/>
        <w:rPr>
          <w:rFonts w:cs="Arial"/>
          <w:color w:val="000000"/>
          <w:sz w:val="22"/>
          <w:szCs w:val="22"/>
        </w:rPr>
      </w:pPr>
      <w:r w:rsidRPr="0041052D">
        <w:rPr>
          <w:rFonts w:cs="Arial"/>
          <w:color w:val="000000"/>
          <w:sz w:val="22"/>
          <w:szCs w:val="22"/>
        </w:rPr>
        <w:t>W szczeg</w:t>
      </w:r>
      <w:r w:rsidR="0064729C" w:rsidRPr="0041052D">
        <w:rPr>
          <w:rFonts w:cs="Arial"/>
          <w:color w:val="000000"/>
          <w:sz w:val="22"/>
          <w:szCs w:val="22"/>
        </w:rPr>
        <w:t>ólnie uzasadnionych przypadkach</w:t>
      </w:r>
      <w:r w:rsidR="00881651">
        <w:rPr>
          <w:rFonts w:cs="Arial"/>
          <w:color w:val="000000"/>
          <w:sz w:val="22"/>
          <w:szCs w:val="22"/>
        </w:rPr>
        <w:t xml:space="preserve"> Z</w:t>
      </w:r>
      <w:r w:rsidRPr="0041052D">
        <w:rPr>
          <w:rFonts w:cs="Arial"/>
          <w:color w:val="000000"/>
          <w:sz w:val="22"/>
          <w:szCs w:val="22"/>
        </w:rPr>
        <w:t>amawiający może odstąpić od przestrzegania procedur zapisanych w niniejszym Regulaminie i udzielić zamówienia wskazanem</w:t>
      </w:r>
      <w:r w:rsidR="00881651">
        <w:rPr>
          <w:rFonts w:cs="Arial"/>
          <w:color w:val="000000"/>
          <w:sz w:val="22"/>
          <w:szCs w:val="22"/>
        </w:rPr>
        <w:t>u W</w:t>
      </w:r>
      <w:r w:rsidRPr="0041052D">
        <w:rPr>
          <w:rFonts w:cs="Arial"/>
          <w:color w:val="000000"/>
          <w:sz w:val="22"/>
          <w:szCs w:val="22"/>
        </w:rPr>
        <w:t>ykonawcy.</w:t>
      </w:r>
    </w:p>
    <w:p w:rsidR="00C83473" w:rsidRPr="0041052D" w:rsidRDefault="00C83473" w:rsidP="0064729C">
      <w:pPr>
        <w:spacing w:line="276" w:lineRule="auto"/>
        <w:rPr>
          <w:rFonts w:cs="Arial"/>
          <w:sz w:val="22"/>
          <w:szCs w:val="22"/>
        </w:rPr>
      </w:pPr>
    </w:p>
    <w:p w:rsidR="00C83473" w:rsidRPr="0041052D" w:rsidRDefault="00C83473" w:rsidP="0064729C">
      <w:pPr>
        <w:spacing w:line="276" w:lineRule="auto"/>
        <w:rPr>
          <w:rFonts w:cs="Arial"/>
          <w:b/>
          <w:sz w:val="22"/>
          <w:szCs w:val="22"/>
        </w:rPr>
      </w:pPr>
      <w:r w:rsidRPr="0041052D">
        <w:rPr>
          <w:rFonts w:cs="Arial"/>
          <w:b/>
          <w:sz w:val="22"/>
          <w:szCs w:val="22"/>
        </w:rPr>
        <w:t>II.I</w:t>
      </w:r>
      <w:r w:rsidR="00F555DA">
        <w:rPr>
          <w:rFonts w:cs="Arial"/>
          <w:b/>
          <w:sz w:val="22"/>
          <w:szCs w:val="22"/>
        </w:rPr>
        <w:t>V</w:t>
      </w:r>
      <w:r w:rsidRPr="0041052D">
        <w:rPr>
          <w:rFonts w:cs="Arial"/>
          <w:b/>
          <w:sz w:val="22"/>
          <w:szCs w:val="22"/>
        </w:rPr>
        <w:t xml:space="preserve"> Wybór najkorzystniejszej oferty</w:t>
      </w:r>
    </w:p>
    <w:p w:rsidR="00C83473" w:rsidRPr="0041052D" w:rsidRDefault="00C83473" w:rsidP="0064729C">
      <w:pPr>
        <w:spacing w:before="120" w:after="120" w:line="276" w:lineRule="auto"/>
        <w:jc w:val="center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§ 9</w:t>
      </w:r>
    </w:p>
    <w:p w:rsidR="00C83473" w:rsidRPr="0041052D" w:rsidRDefault="00C83473" w:rsidP="0064729C">
      <w:pPr>
        <w:spacing w:before="120" w:after="120" w:line="276" w:lineRule="auto"/>
        <w:jc w:val="center"/>
        <w:rPr>
          <w:rFonts w:cs="Arial"/>
          <w:sz w:val="22"/>
          <w:szCs w:val="22"/>
        </w:rPr>
      </w:pPr>
    </w:p>
    <w:p w:rsidR="00C83473" w:rsidRPr="0041052D" w:rsidRDefault="00C83473" w:rsidP="0064729C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6" w:hanging="426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Zamówienia udziela się Wykonawcy, który zaoferuje najkorzystniejsze warunki realizacji zamówienia.</w:t>
      </w:r>
    </w:p>
    <w:p w:rsidR="00C83473" w:rsidRPr="0041052D" w:rsidRDefault="00C83473" w:rsidP="0064729C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6" w:hanging="426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Protokół udzielenia zamówienia zawiera:</w:t>
      </w:r>
    </w:p>
    <w:p w:rsidR="00C83473" w:rsidRPr="0041052D" w:rsidRDefault="00C83473" w:rsidP="0064729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Nazwę i opis przedmiotu zamówienia</w:t>
      </w:r>
    </w:p>
    <w:p w:rsidR="00C83473" w:rsidRPr="0041052D" w:rsidRDefault="00C83473" w:rsidP="0064729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Uzasadnienie wyboru trybu postępowania</w:t>
      </w:r>
    </w:p>
    <w:p w:rsidR="00C83473" w:rsidRPr="0041052D" w:rsidRDefault="00C83473" w:rsidP="0064729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Nazwy wykonawców, którzy złożyli oferty w trybie zapytania ofertowego</w:t>
      </w:r>
    </w:p>
    <w:p w:rsidR="00C83473" w:rsidRPr="0041052D" w:rsidRDefault="00C83473" w:rsidP="0064729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Wskazanie wybranej oferty, wraz z ceną ofertową i uzasadnieniem wyboru oferty.</w:t>
      </w:r>
    </w:p>
    <w:p w:rsidR="00C83473" w:rsidRPr="0041052D" w:rsidRDefault="00C83473" w:rsidP="0064729C">
      <w:pPr>
        <w:numPr>
          <w:ilvl w:val="0"/>
          <w:numId w:val="13"/>
        </w:numPr>
        <w:spacing w:line="276" w:lineRule="auto"/>
        <w:ind w:left="426" w:hanging="426"/>
        <w:rPr>
          <w:rFonts w:cs="Arial"/>
          <w:color w:val="FF0000"/>
          <w:sz w:val="22"/>
          <w:szCs w:val="22"/>
        </w:rPr>
      </w:pPr>
      <w:r w:rsidRPr="0041052D">
        <w:rPr>
          <w:rFonts w:cs="Arial"/>
          <w:sz w:val="22"/>
          <w:szCs w:val="22"/>
        </w:rPr>
        <w:t>Wzór protokołu udzielenia zamówienia stanowi Załącznik nr 4 do Regulaminu.</w:t>
      </w:r>
    </w:p>
    <w:p w:rsidR="00C83473" w:rsidRPr="0041052D" w:rsidRDefault="00C83473" w:rsidP="0064729C">
      <w:pPr>
        <w:numPr>
          <w:ilvl w:val="0"/>
          <w:numId w:val="13"/>
        </w:numPr>
        <w:spacing w:line="276" w:lineRule="auto"/>
        <w:ind w:left="426" w:hanging="426"/>
        <w:rPr>
          <w:rFonts w:cs="Arial"/>
          <w:color w:val="FF0000"/>
          <w:sz w:val="22"/>
          <w:szCs w:val="22"/>
        </w:rPr>
      </w:pPr>
      <w:r w:rsidRPr="0041052D">
        <w:rPr>
          <w:rFonts w:cs="Arial"/>
          <w:sz w:val="22"/>
          <w:szCs w:val="22"/>
        </w:rPr>
        <w:t>Protokół udz</w:t>
      </w:r>
      <w:r w:rsidR="0064729C" w:rsidRPr="0041052D">
        <w:rPr>
          <w:rFonts w:cs="Arial"/>
          <w:sz w:val="22"/>
          <w:szCs w:val="22"/>
        </w:rPr>
        <w:t xml:space="preserve">ielenia zamówienia podpisuje Dyrektor </w:t>
      </w:r>
      <w:r w:rsidRPr="0041052D">
        <w:rPr>
          <w:rFonts w:cs="Arial"/>
          <w:sz w:val="22"/>
          <w:szCs w:val="22"/>
        </w:rPr>
        <w:t>Zamawiającego, który jest podstawą podpisania</w:t>
      </w:r>
      <w:r w:rsidRPr="0041052D">
        <w:rPr>
          <w:rFonts w:cs="Arial"/>
          <w:color w:val="339966"/>
          <w:sz w:val="22"/>
          <w:szCs w:val="22"/>
        </w:rPr>
        <w:t xml:space="preserve"> </w:t>
      </w:r>
      <w:r w:rsidRPr="0041052D">
        <w:rPr>
          <w:rFonts w:cs="Arial"/>
          <w:sz w:val="22"/>
          <w:szCs w:val="22"/>
        </w:rPr>
        <w:t>umowy z wybranym Wykonawcą.</w:t>
      </w:r>
    </w:p>
    <w:p w:rsidR="00C83473" w:rsidRPr="0041052D" w:rsidRDefault="00C83473" w:rsidP="0064729C">
      <w:pPr>
        <w:numPr>
          <w:ilvl w:val="0"/>
          <w:numId w:val="13"/>
        </w:numPr>
        <w:spacing w:line="276" w:lineRule="auto"/>
        <w:ind w:left="426" w:hanging="426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 xml:space="preserve">Zamawiający prowadzi rejestr protokołów udzielenia zamówienia. </w:t>
      </w:r>
    </w:p>
    <w:p w:rsidR="00C83473" w:rsidRPr="0041052D" w:rsidRDefault="00C83473" w:rsidP="0064729C">
      <w:pPr>
        <w:spacing w:line="276" w:lineRule="auto"/>
        <w:rPr>
          <w:rFonts w:cs="Arial"/>
          <w:b/>
          <w:color w:val="FF0000"/>
          <w:sz w:val="22"/>
          <w:szCs w:val="22"/>
        </w:rPr>
      </w:pPr>
    </w:p>
    <w:p w:rsidR="00C83473" w:rsidRPr="00E13DBC" w:rsidRDefault="00F555DA" w:rsidP="0064729C">
      <w:pPr>
        <w:spacing w:line="276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II.</w:t>
      </w:r>
      <w:r w:rsidR="00623E09" w:rsidRPr="00E13DBC">
        <w:rPr>
          <w:rFonts w:cs="Arial"/>
          <w:b/>
          <w:sz w:val="22"/>
          <w:szCs w:val="22"/>
        </w:rPr>
        <w:t>V. Opis kryteriów, ich znaczenie oraz sposób dokonywania oceny oferty.</w:t>
      </w:r>
    </w:p>
    <w:p w:rsidR="00623E09" w:rsidRPr="00E13DBC" w:rsidRDefault="00623E09" w:rsidP="0064729C">
      <w:pPr>
        <w:spacing w:line="276" w:lineRule="auto"/>
        <w:rPr>
          <w:rFonts w:cs="Arial"/>
          <w:sz w:val="22"/>
          <w:szCs w:val="22"/>
        </w:rPr>
      </w:pPr>
    </w:p>
    <w:p w:rsidR="00623E09" w:rsidRPr="00E13DBC" w:rsidRDefault="00623E09" w:rsidP="0064729C">
      <w:pPr>
        <w:spacing w:line="276" w:lineRule="auto"/>
        <w:rPr>
          <w:rFonts w:cs="Arial"/>
          <w:sz w:val="22"/>
          <w:szCs w:val="22"/>
        </w:rPr>
      </w:pPr>
      <w:r w:rsidRPr="00E13DBC">
        <w:rPr>
          <w:rFonts w:cs="Arial"/>
          <w:sz w:val="22"/>
          <w:szCs w:val="22"/>
        </w:rPr>
        <w:t>1. Zamawiający wybierze najkorzystniejszą ofertę na podstawie kryterium:</w:t>
      </w:r>
      <w:r w:rsidR="00805070" w:rsidRPr="00E13DBC">
        <w:rPr>
          <w:rFonts w:cs="Arial"/>
          <w:sz w:val="22"/>
          <w:szCs w:val="22"/>
        </w:rPr>
        <w:t xml:space="preserve"> cena oferty </w:t>
      </w:r>
      <w:r w:rsidRPr="00E13DBC">
        <w:rPr>
          <w:rFonts w:cs="Arial"/>
          <w:sz w:val="22"/>
          <w:szCs w:val="22"/>
        </w:rPr>
        <w:t>60% i atrakcyjność programu 40%, co daje łącznie100%.</w:t>
      </w:r>
    </w:p>
    <w:p w:rsidR="00623E09" w:rsidRPr="00E13DBC" w:rsidRDefault="00623E09" w:rsidP="0064729C">
      <w:pPr>
        <w:spacing w:line="276" w:lineRule="auto"/>
        <w:rPr>
          <w:rFonts w:cs="Arial"/>
          <w:sz w:val="22"/>
          <w:szCs w:val="22"/>
        </w:rPr>
      </w:pPr>
      <w:r w:rsidRPr="00E13DBC">
        <w:rPr>
          <w:rFonts w:cs="Arial"/>
          <w:sz w:val="22"/>
          <w:szCs w:val="22"/>
        </w:rPr>
        <w:t xml:space="preserve">2. </w:t>
      </w:r>
      <w:r w:rsidR="00805070" w:rsidRPr="00E13DBC">
        <w:rPr>
          <w:rFonts w:cs="Arial"/>
          <w:sz w:val="22"/>
          <w:szCs w:val="22"/>
        </w:rPr>
        <w:t>Ocenie podlega oferta, której łączna cena brutto nie przekracza kwoty………… zł. Oferta, której łączna cena brutto przekroczy tę kwotę, zostanie odrzucona, jako niespełniająca warunków postępowania.</w:t>
      </w:r>
    </w:p>
    <w:p w:rsidR="00805070" w:rsidRPr="00E13DBC" w:rsidRDefault="00805070" w:rsidP="0064729C">
      <w:pPr>
        <w:spacing w:line="276" w:lineRule="auto"/>
        <w:rPr>
          <w:rFonts w:cs="Arial"/>
          <w:sz w:val="22"/>
          <w:szCs w:val="22"/>
        </w:rPr>
      </w:pPr>
      <w:r w:rsidRPr="00E13DBC">
        <w:rPr>
          <w:rFonts w:cs="Arial"/>
          <w:sz w:val="22"/>
          <w:szCs w:val="22"/>
        </w:rPr>
        <w:t>3. Ocena ofert:</w:t>
      </w:r>
    </w:p>
    <w:p w:rsidR="00805070" w:rsidRPr="00E13DBC" w:rsidRDefault="00805070" w:rsidP="0064729C">
      <w:pPr>
        <w:spacing w:line="276" w:lineRule="auto"/>
        <w:rPr>
          <w:rFonts w:cs="Arial"/>
          <w:sz w:val="22"/>
          <w:szCs w:val="22"/>
        </w:rPr>
      </w:pPr>
    </w:p>
    <w:p w:rsidR="00805070" w:rsidRPr="00E13DBC" w:rsidRDefault="00805070" w:rsidP="0064729C">
      <w:pPr>
        <w:spacing w:line="276" w:lineRule="auto"/>
        <w:rPr>
          <w:rFonts w:cs="Arial"/>
          <w:sz w:val="22"/>
          <w:szCs w:val="22"/>
        </w:rPr>
      </w:pPr>
      <w:r w:rsidRPr="00E13DBC">
        <w:rPr>
          <w:rFonts w:cs="Arial"/>
          <w:sz w:val="22"/>
          <w:szCs w:val="22"/>
        </w:rPr>
        <w:tab/>
        <w:t>Y=A+B</w:t>
      </w:r>
    </w:p>
    <w:p w:rsidR="00805070" w:rsidRPr="00E13DBC" w:rsidRDefault="00805070" w:rsidP="0064729C">
      <w:pPr>
        <w:spacing w:line="276" w:lineRule="auto"/>
        <w:rPr>
          <w:rFonts w:cs="Arial"/>
          <w:sz w:val="22"/>
          <w:szCs w:val="22"/>
        </w:rPr>
      </w:pPr>
    </w:p>
    <w:p w:rsidR="00805070" w:rsidRPr="00E13DBC" w:rsidRDefault="00805070" w:rsidP="0064729C">
      <w:pPr>
        <w:spacing w:line="276" w:lineRule="auto"/>
        <w:rPr>
          <w:rFonts w:cs="Arial"/>
          <w:sz w:val="22"/>
          <w:szCs w:val="22"/>
        </w:rPr>
      </w:pPr>
      <w:r w:rsidRPr="00E13DBC">
        <w:rPr>
          <w:rFonts w:cs="Arial"/>
          <w:sz w:val="22"/>
          <w:szCs w:val="22"/>
        </w:rPr>
        <w:tab/>
        <w:t>Y= suma punktów badanej ważnej oferty</w:t>
      </w:r>
    </w:p>
    <w:p w:rsidR="00805070" w:rsidRPr="00E13DBC" w:rsidRDefault="00805070" w:rsidP="0064729C">
      <w:pPr>
        <w:spacing w:line="276" w:lineRule="auto"/>
        <w:rPr>
          <w:rFonts w:cs="Arial"/>
          <w:sz w:val="22"/>
          <w:szCs w:val="22"/>
        </w:rPr>
      </w:pPr>
      <w:r w:rsidRPr="00E13DBC">
        <w:rPr>
          <w:rFonts w:cs="Arial"/>
          <w:sz w:val="22"/>
          <w:szCs w:val="22"/>
        </w:rPr>
        <w:tab/>
        <w:t>A= cena brutto oferty dla danego zadania - 60 pkt.</w:t>
      </w:r>
    </w:p>
    <w:p w:rsidR="00805070" w:rsidRPr="00E13DBC" w:rsidRDefault="00805070" w:rsidP="0064729C">
      <w:pPr>
        <w:spacing w:line="276" w:lineRule="auto"/>
        <w:rPr>
          <w:rFonts w:cs="Arial"/>
          <w:sz w:val="22"/>
          <w:szCs w:val="22"/>
        </w:rPr>
      </w:pPr>
      <w:r w:rsidRPr="00E13DBC">
        <w:rPr>
          <w:rFonts w:cs="Arial"/>
          <w:sz w:val="22"/>
          <w:szCs w:val="22"/>
        </w:rPr>
        <w:tab/>
        <w:t>B= atrakcyjność programu</w:t>
      </w:r>
      <w:r w:rsidR="008D3841" w:rsidRPr="00E13DBC">
        <w:rPr>
          <w:rFonts w:cs="Arial"/>
          <w:sz w:val="22"/>
          <w:szCs w:val="22"/>
        </w:rPr>
        <w:t xml:space="preserve"> – 40 pkt.</w:t>
      </w:r>
    </w:p>
    <w:p w:rsidR="008D3841" w:rsidRPr="00E13DBC" w:rsidRDefault="008D3841" w:rsidP="0064729C">
      <w:pPr>
        <w:spacing w:line="276" w:lineRule="auto"/>
        <w:rPr>
          <w:rFonts w:cs="Arial"/>
          <w:sz w:val="22"/>
          <w:szCs w:val="22"/>
        </w:rPr>
      </w:pPr>
    </w:p>
    <w:p w:rsidR="008D3841" w:rsidRPr="00E13DBC" w:rsidRDefault="008D3841" w:rsidP="0064729C">
      <w:pPr>
        <w:spacing w:line="276" w:lineRule="auto"/>
        <w:rPr>
          <w:rFonts w:cs="Arial"/>
          <w:sz w:val="22"/>
          <w:szCs w:val="22"/>
        </w:rPr>
      </w:pPr>
      <w:r w:rsidRPr="00E13DBC">
        <w:rPr>
          <w:rFonts w:cs="Arial"/>
          <w:sz w:val="22"/>
          <w:szCs w:val="22"/>
        </w:rPr>
        <w:t xml:space="preserve">Zamawiający uzna za ofertę najkorzystniejszą, ofertę, która uzyska najwyższą ilość punktów. </w:t>
      </w:r>
    </w:p>
    <w:p w:rsidR="008D3841" w:rsidRPr="00E13DBC" w:rsidRDefault="008D3841" w:rsidP="0064729C">
      <w:pPr>
        <w:spacing w:line="276" w:lineRule="auto"/>
        <w:rPr>
          <w:rFonts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-57"/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5462"/>
        <w:gridCol w:w="2175"/>
      </w:tblGrid>
      <w:tr w:rsidR="000C6202" w:rsidTr="00540879">
        <w:trPr>
          <w:trHeight w:val="405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</w:tcPr>
          <w:p w:rsidR="000C6202" w:rsidRDefault="000C6202" w:rsidP="00540879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0C6202" w:rsidRDefault="000C6202" w:rsidP="00540879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0C6202" w:rsidRDefault="000C6202" w:rsidP="00540879">
            <w:pPr>
              <w:jc w:val="center"/>
            </w:pPr>
            <w:r w:rsidRPr="00C93D7F">
              <w:rPr>
                <w:rFonts w:cs="Arial"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93D7F">
              <w:rPr>
                <w:rFonts w:cs="Arial"/>
                <w:sz w:val="20"/>
                <w:szCs w:val="20"/>
              </w:rPr>
              <w:t>- ilość punktów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93D7F">
              <w:rPr>
                <w:rFonts w:cs="Arial"/>
                <w:sz w:val="20"/>
                <w:szCs w:val="20"/>
              </w:rPr>
              <w:t>=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6202" w:rsidRDefault="000C6202" w:rsidP="00540879">
            <w:pPr>
              <w:jc w:val="center"/>
              <w:rPr>
                <w:rFonts w:cs="Arial"/>
                <w:sz w:val="28"/>
                <w:szCs w:val="28"/>
                <w:vertAlign w:val="subscript"/>
              </w:rPr>
            </w:pPr>
          </w:p>
          <w:p w:rsidR="000C6202" w:rsidRPr="00566EDA" w:rsidRDefault="000C6202" w:rsidP="00540879">
            <w:pPr>
              <w:jc w:val="center"/>
              <w:rPr>
                <w:vertAlign w:val="subscript"/>
              </w:rPr>
            </w:pPr>
            <w:proofErr w:type="gramStart"/>
            <w:r w:rsidRPr="00566EDA">
              <w:rPr>
                <w:rFonts w:cs="Arial"/>
                <w:sz w:val="28"/>
                <w:szCs w:val="28"/>
                <w:vertAlign w:val="subscript"/>
              </w:rPr>
              <w:t>najniższa</w:t>
            </w:r>
            <w:proofErr w:type="gramEnd"/>
            <w:r w:rsidRPr="00566EDA">
              <w:rPr>
                <w:rFonts w:cs="Arial"/>
                <w:sz w:val="28"/>
                <w:szCs w:val="28"/>
                <w:vertAlign w:val="subscript"/>
              </w:rPr>
              <w:t xml:space="preserve"> oferowana cena brutto z ważnych ofert</w:t>
            </w:r>
          </w:p>
        </w:tc>
        <w:tc>
          <w:tcPr>
            <w:tcW w:w="217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C6202" w:rsidRDefault="000C6202" w:rsidP="00540879"/>
          <w:p w:rsidR="000C6202" w:rsidRDefault="000C6202" w:rsidP="00540879">
            <w:pPr>
              <w:jc w:val="center"/>
              <w:rPr>
                <w:sz w:val="20"/>
                <w:szCs w:val="20"/>
              </w:rPr>
            </w:pPr>
          </w:p>
          <w:p w:rsidR="000C6202" w:rsidRPr="000C6202" w:rsidRDefault="000C6202" w:rsidP="00540879">
            <w:pPr>
              <w:jc w:val="center"/>
              <w:rPr>
                <w:sz w:val="20"/>
                <w:szCs w:val="20"/>
              </w:rPr>
            </w:pPr>
            <w:proofErr w:type="gramStart"/>
            <w:r w:rsidRPr="000C6202">
              <w:rPr>
                <w:sz w:val="20"/>
                <w:szCs w:val="20"/>
              </w:rPr>
              <w:t>x</w:t>
            </w:r>
            <w:proofErr w:type="gramEnd"/>
            <w:r w:rsidRPr="000C6202">
              <w:rPr>
                <w:sz w:val="20"/>
                <w:szCs w:val="20"/>
              </w:rPr>
              <w:t xml:space="preserve"> 60 pkt</w:t>
            </w:r>
            <w:r w:rsidR="00F555DA">
              <w:rPr>
                <w:sz w:val="20"/>
                <w:szCs w:val="20"/>
              </w:rPr>
              <w:t>.</w:t>
            </w:r>
          </w:p>
        </w:tc>
      </w:tr>
      <w:tr w:rsidR="000C6202" w:rsidTr="000C6202">
        <w:trPr>
          <w:trHeight w:val="749"/>
        </w:trPr>
        <w:tc>
          <w:tcPr>
            <w:tcW w:w="1980" w:type="dxa"/>
            <w:vMerge/>
          </w:tcPr>
          <w:p w:rsidR="000C6202" w:rsidRDefault="000C6202" w:rsidP="00540879"/>
        </w:tc>
        <w:tc>
          <w:tcPr>
            <w:tcW w:w="5462" w:type="dxa"/>
            <w:shd w:val="clear" w:color="auto" w:fill="auto"/>
          </w:tcPr>
          <w:p w:rsidR="000C6202" w:rsidRPr="00566EDA" w:rsidRDefault="000C6202" w:rsidP="00540879">
            <w:pPr>
              <w:jc w:val="center"/>
              <w:rPr>
                <w:sz w:val="28"/>
                <w:szCs w:val="28"/>
                <w:vertAlign w:val="subscript"/>
              </w:rPr>
            </w:pPr>
            <w:proofErr w:type="gramStart"/>
            <w:r w:rsidRPr="00566EDA">
              <w:rPr>
                <w:rFonts w:cs="Arial"/>
                <w:sz w:val="28"/>
                <w:szCs w:val="28"/>
                <w:vertAlign w:val="subscript"/>
              </w:rPr>
              <w:t>cena</w:t>
            </w:r>
            <w:proofErr w:type="gramEnd"/>
            <w:r w:rsidRPr="00566EDA">
              <w:rPr>
                <w:rFonts w:cs="Arial"/>
                <w:sz w:val="28"/>
                <w:szCs w:val="28"/>
                <w:vertAlign w:val="subscript"/>
              </w:rPr>
              <w:t xml:space="preserve"> brutto badanej oferty dla danego zadania</w:t>
            </w:r>
          </w:p>
        </w:tc>
        <w:tc>
          <w:tcPr>
            <w:tcW w:w="2175" w:type="dxa"/>
            <w:vMerge/>
            <w:shd w:val="clear" w:color="auto" w:fill="auto"/>
          </w:tcPr>
          <w:p w:rsidR="000C6202" w:rsidRDefault="000C6202" w:rsidP="00540879"/>
        </w:tc>
      </w:tr>
    </w:tbl>
    <w:p w:rsidR="008D3841" w:rsidRPr="00E13DBC" w:rsidRDefault="008D3841" w:rsidP="0064729C">
      <w:pPr>
        <w:spacing w:line="276" w:lineRule="auto"/>
        <w:rPr>
          <w:rFonts w:cs="Arial"/>
          <w:sz w:val="22"/>
          <w:szCs w:val="22"/>
        </w:rPr>
      </w:pPr>
    </w:p>
    <w:p w:rsidR="008D3841" w:rsidRPr="00E13DBC" w:rsidRDefault="008D3841" w:rsidP="0064729C">
      <w:pPr>
        <w:spacing w:line="276" w:lineRule="auto"/>
        <w:rPr>
          <w:rFonts w:cs="Arial"/>
          <w:sz w:val="22"/>
          <w:szCs w:val="22"/>
        </w:rPr>
      </w:pPr>
      <w:r w:rsidRPr="00E13DBC">
        <w:rPr>
          <w:rFonts w:cs="Arial"/>
          <w:sz w:val="22"/>
          <w:szCs w:val="22"/>
        </w:rPr>
        <w:lastRenderedPageBreak/>
        <w:t>Cena najniższa z ważnych ofert uzyska maksymalna ilość punktów, tj. 60. Pozostałe ważne oferty zostaną przeliczone według powyższego wzoru.</w:t>
      </w:r>
    </w:p>
    <w:p w:rsidR="008D3841" w:rsidRPr="00E13DBC" w:rsidRDefault="008D3841" w:rsidP="0064729C">
      <w:pPr>
        <w:spacing w:line="276" w:lineRule="auto"/>
        <w:rPr>
          <w:rFonts w:cs="Arial"/>
          <w:b/>
          <w:sz w:val="22"/>
          <w:szCs w:val="22"/>
        </w:rPr>
      </w:pPr>
    </w:p>
    <w:p w:rsidR="008D3841" w:rsidRPr="00E13DBC" w:rsidRDefault="008D3841" w:rsidP="0064729C">
      <w:pPr>
        <w:spacing w:line="276" w:lineRule="auto"/>
        <w:rPr>
          <w:rFonts w:cs="Arial"/>
          <w:b/>
          <w:sz w:val="22"/>
          <w:szCs w:val="22"/>
        </w:rPr>
      </w:pPr>
    </w:p>
    <w:tbl>
      <w:tblPr>
        <w:tblpPr w:leftFromText="141" w:rightFromText="141" w:vertAnchor="text" w:horzAnchor="margin" w:tblpY="22"/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379"/>
        <w:gridCol w:w="1258"/>
      </w:tblGrid>
      <w:tr w:rsidR="000C6202" w:rsidTr="00540879">
        <w:trPr>
          <w:trHeight w:val="405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</w:tcPr>
          <w:p w:rsidR="000C6202" w:rsidRDefault="000C6202" w:rsidP="00540879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0C6202" w:rsidRDefault="000C6202" w:rsidP="00540879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0C6202" w:rsidRDefault="000C6202" w:rsidP="00540879">
            <w:pPr>
              <w:jc w:val="center"/>
            </w:pPr>
            <w:r>
              <w:rPr>
                <w:rFonts w:cs="Arial"/>
                <w:sz w:val="20"/>
                <w:szCs w:val="20"/>
              </w:rPr>
              <w:t xml:space="preserve">B </w:t>
            </w:r>
            <w:r w:rsidRPr="00C93D7F">
              <w:rPr>
                <w:rFonts w:cs="Arial"/>
                <w:sz w:val="20"/>
                <w:szCs w:val="20"/>
              </w:rPr>
              <w:t>- ilość punktów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93D7F">
              <w:rPr>
                <w:rFonts w:cs="Arial"/>
                <w:sz w:val="20"/>
                <w:szCs w:val="20"/>
              </w:rPr>
              <w:t>=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6202" w:rsidRDefault="000C6202" w:rsidP="00540879">
            <w:pPr>
              <w:jc w:val="center"/>
              <w:rPr>
                <w:rFonts w:cs="Arial"/>
                <w:sz w:val="28"/>
                <w:szCs w:val="28"/>
                <w:vertAlign w:val="subscript"/>
              </w:rPr>
            </w:pPr>
          </w:p>
          <w:p w:rsidR="000C6202" w:rsidRPr="000C6202" w:rsidRDefault="000C6202" w:rsidP="00540879">
            <w:pPr>
              <w:jc w:val="center"/>
              <w:rPr>
                <w:sz w:val="28"/>
                <w:szCs w:val="28"/>
                <w:vertAlign w:val="subscript"/>
              </w:rPr>
            </w:pPr>
            <w:proofErr w:type="gramStart"/>
            <w:r w:rsidRPr="000C6202">
              <w:rPr>
                <w:rFonts w:cs="Arial"/>
                <w:sz w:val="28"/>
                <w:szCs w:val="28"/>
                <w:vertAlign w:val="subscript"/>
              </w:rPr>
              <w:t>liczba</w:t>
            </w:r>
            <w:proofErr w:type="gramEnd"/>
            <w:r w:rsidRPr="000C6202">
              <w:rPr>
                <w:rFonts w:cs="Arial"/>
                <w:sz w:val="28"/>
                <w:szCs w:val="28"/>
                <w:vertAlign w:val="subscript"/>
              </w:rPr>
              <w:t xml:space="preserve"> </w:t>
            </w:r>
            <w:r w:rsidRPr="000C6202">
              <w:rPr>
                <w:sz w:val="28"/>
                <w:szCs w:val="28"/>
                <w:vertAlign w:val="subscript"/>
              </w:rPr>
              <w:t>punktów w kategorii atrakcyjności programu oferty badanej</w:t>
            </w:r>
          </w:p>
        </w:tc>
        <w:tc>
          <w:tcPr>
            <w:tcW w:w="125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C6202" w:rsidRDefault="000C6202" w:rsidP="00540879"/>
          <w:p w:rsidR="000C6202" w:rsidRDefault="000C6202" w:rsidP="00540879">
            <w:pPr>
              <w:jc w:val="center"/>
              <w:rPr>
                <w:sz w:val="20"/>
                <w:szCs w:val="20"/>
              </w:rPr>
            </w:pPr>
          </w:p>
          <w:p w:rsidR="000C6202" w:rsidRPr="000C6202" w:rsidRDefault="000C6202" w:rsidP="00540879">
            <w:pPr>
              <w:jc w:val="center"/>
              <w:rPr>
                <w:sz w:val="20"/>
                <w:szCs w:val="20"/>
              </w:rPr>
            </w:pPr>
            <w:proofErr w:type="gramStart"/>
            <w:r w:rsidRPr="000C6202">
              <w:rPr>
                <w:sz w:val="20"/>
                <w:szCs w:val="20"/>
              </w:rPr>
              <w:t>x</w:t>
            </w:r>
            <w:proofErr w:type="gramEnd"/>
            <w:r w:rsidRPr="000C6202">
              <w:rPr>
                <w:sz w:val="20"/>
                <w:szCs w:val="20"/>
              </w:rPr>
              <w:t xml:space="preserve"> 40 pkt</w:t>
            </w:r>
            <w:r w:rsidR="00F555DA">
              <w:rPr>
                <w:sz w:val="20"/>
                <w:szCs w:val="20"/>
              </w:rPr>
              <w:t>.</w:t>
            </w:r>
          </w:p>
        </w:tc>
      </w:tr>
      <w:tr w:rsidR="000C6202" w:rsidTr="000C6202">
        <w:trPr>
          <w:trHeight w:val="841"/>
        </w:trPr>
        <w:tc>
          <w:tcPr>
            <w:tcW w:w="1980" w:type="dxa"/>
            <w:vMerge/>
          </w:tcPr>
          <w:p w:rsidR="000C6202" w:rsidRDefault="000C6202" w:rsidP="00540879"/>
        </w:tc>
        <w:tc>
          <w:tcPr>
            <w:tcW w:w="6379" w:type="dxa"/>
            <w:shd w:val="clear" w:color="auto" w:fill="auto"/>
          </w:tcPr>
          <w:p w:rsidR="000C6202" w:rsidRPr="001346AA" w:rsidRDefault="000C6202" w:rsidP="00540879">
            <w:pPr>
              <w:jc w:val="center"/>
              <w:rPr>
                <w:sz w:val="28"/>
                <w:szCs w:val="28"/>
                <w:vertAlign w:val="subscript"/>
              </w:rPr>
            </w:pPr>
            <w:proofErr w:type="gramStart"/>
            <w:r w:rsidRPr="001346AA">
              <w:rPr>
                <w:rFonts w:cs="Arial"/>
                <w:sz w:val="28"/>
                <w:szCs w:val="28"/>
                <w:vertAlign w:val="subscript"/>
              </w:rPr>
              <w:t>najwyższa</w:t>
            </w:r>
            <w:proofErr w:type="gramEnd"/>
            <w:r w:rsidRPr="001346AA">
              <w:rPr>
                <w:rFonts w:cs="Arial"/>
                <w:sz w:val="28"/>
                <w:szCs w:val="28"/>
                <w:vertAlign w:val="subscript"/>
              </w:rPr>
              <w:t xml:space="preserve"> liczba</w:t>
            </w:r>
            <w:r>
              <w:rPr>
                <w:rFonts w:cs="Arial"/>
                <w:sz w:val="28"/>
                <w:szCs w:val="28"/>
                <w:vertAlign w:val="subscript"/>
              </w:rPr>
              <w:t xml:space="preserve"> punktów w kategorii atrakcyjności programu ważnych</w:t>
            </w:r>
            <w:r>
              <w:rPr>
                <w:rFonts w:cs="Arial"/>
                <w:sz w:val="28"/>
                <w:szCs w:val="28"/>
                <w:vertAlign w:val="subscript"/>
              </w:rPr>
              <w:br/>
              <w:t>i nieodrzuconych ofert</w:t>
            </w:r>
            <w:r w:rsidRPr="001346AA">
              <w:rPr>
                <w:rFonts w:cs="Arial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1258" w:type="dxa"/>
            <w:vMerge/>
            <w:shd w:val="clear" w:color="auto" w:fill="auto"/>
          </w:tcPr>
          <w:p w:rsidR="000C6202" w:rsidRDefault="000C6202" w:rsidP="00540879"/>
        </w:tc>
      </w:tr>
    </w:tbl>
    <w:p w:rsidR="008D3841" w:rsidRPr="00E13DBC" w:rsidRDefault="008D3841" w:rsidP="0064729C">
      <w:pPr>
        <w:spacing w:line="276" w:lineRule="auto"/>
        <w:rPr>
          <w:rFonts w:cs="Arial"/>
          <w:b/>
          <w:sz w:val="22"/>
          <w:szCs w:val="22"/>
        </w:rPr>
      </w:pPr>
    </w:p>
    <w:p w:rsidR="008D3841" w:rsidRPr="00E13DBC" w:rsidRDefault="008D3841" w:rsidP="0064729C">
      <w:pPr>
        <w:spacing w:line="276" w:lineRule="auto"/>
        <w:rPr>
          <w:rFonts w:cs="Arial"/>
          <w:b/>
          <w:sz w:val="22"/>
          <w:szCs w:val="22"/>
        </w:rPr>
      </w:pPr>
    </w:p>
    <w:p w:rsidR="008D3841" w:rsidRPr="00E13DBC" w:rsidRDefault="008D3841" w:rsidP="0064729C">
      <w:pPr>
        <w:spacing w:line="276" w:lineRule="auto"/>
        <w:rPr>
          <w:rFonts w:cs="Arial"/>
          <w:sz w:val="22"/>
          <w:szCs w:val="22"/>
        </w:rPr>
      </w:pPr>
      <w:r w:rsidRPr="00E13DBC">
        <w:rPr>
          <w:rFonts w:cs="Arial"/>
          <w:sz w:val="22"/>
          <w:szCs w:val="22"/>
        </w:rPr>
        <w:t>4. Zamawiający dokonując oceny pod kątem atrakcyjności programu, przyznawać będzie punkty w następujący sposób:</w:t>
      </w:r>
    </w:p>
    <w:p w:rsidR="008D3841" w:rsidRPr="00E13DBC" w:rsidRDefault="008D3841" w:rsidP="0064729C">
      <w:pPr>
        <w:spacing w:line="276" w:lineRule="auto"/>
        <w:rPr>
          <w:rFonts w:cs="Arial"/>
          <w:b/>
          <w:sz w:val="22"/>
          <w:szCs w:val="22"/>
        </w:rPr>
      </w:pPr>
    </w:p>
    <w:p w:rsidR="008D3841" w:rsidRPr="00E13DBC" w:rsidRDefault="008D3841" w:rsidP="0064729C">
      <w:pPr>
        <w:spacing w:line="276" w:lineRule="auto"/>
        <w:rPr>
          <w:rFonts w:cs="Arial"/>
          <w:sz w:val="22"/>
          <w:szCs w:val="22"/>
        </w:rPr>
      </w:pPr>
      <w:proofErr w:type="gramStart"/>
      <w:r w:rsidRPr="00E13DBC">
        <w:rPr>
          <w:rFonts w:cs="Arial"/>
          <w:sz w:val="22"/>
          <w:szCs w:val="22"/>
        </w:rPr>
        <w:t>a</w:t>
      </w:r>
      <w:proofErr w:type="gramEnd"/>
      <w:r w:rsidRPr="00E13DBC">
        <w:rPr>
          <w:rFonts w:cs="Arial"/>
          <w:sz w:val="22"/>
          <w:szCs w:val="22"/>
        </w:rPr>
        <w:t xml:space="preserve">) oryginalność, urozmaicenie programu, powiązanie programu i scenariusza z miastami zagranicznymi, </w:t>
      </w:r>
      <w:r w:rsidR="00D236BA" w:rsidRPr="00C93D7F">
        <w:rPr>
          <w:rFonts w:cs="Arial"/>
          <w:sz w:val="22"/>
          <w:szCs w:val="22"/>
        </w:rPr>
        <w:t>związanymi z miastami partnerskimi Zamawiającego oraz regionami geograficznymi, w których położone są miasta partnerskie Zamawiającego</w:t>
      </w:r>
      <w:r w:rsidR="00D236BA">
        <w:rPr>
          <w:rFonts w:cs="Arial"/>
          <w:sz w:val="22"/>
          <w:szCs w:val="22"/>
        </w:rPr>
        <w:t xml:space="preserve">, </w:t>
      </w:r>
      <w:r w:rsidR="00583985" w:rsidRPr="00E13DBC">
        <w:rPr>
          <w:rFonts w:cs="Arial"/>
          <w:sz w:val="22"/>
          <w:szCs w:val="22"/>
        </w:rPr>
        <w:t>maksymalnie 25 pkt.</w:t>
      </w:r>
      <w:r w:rsidR="00D7683C">
        <w:rPr>
          <w:rFonts w:cs="Arial"/>
          <w:sz w:val="22"/>
          <w:szCs w:val="22"/>
        </w:rPr>
        <w:t>,</w:t>
      </w:r>
    </w:p>
    <w:p w:rsidR="00583985" w:rsidRPr="00E13DBC" w:rsidRDefault="00583985" w:rsidP="0064729C">
      <w:pPr>
        <w:spacing w:line="276" w:lineRule="auto"/>
        <w:rPr>
          <w:rFonts w:cs="Arial"/>
          <w:sz w:val="22"/>
          <w:szCs w:val="22"/>
        </w:rPr>
      </w:pPr>
      <w:proofErr w:type="gramStart"/>
      <w:r w:rsidRPr="00E13DBC">
        <w:rPr>
          <w:rFonts w:cs="Arial"/>
          <w:sz w:val="22"/>
          <w:szCs w:val="22"/>
        </w:rPr>
        <w:t>b</w:t>
      </w:r>
      <w:proofErr w:type="gramEnd"/>
      <w:r w:rsidRPr="00E13DBC">
        <w:rPr>
          <w:rFonts w:cs="Arial"/>
          <w:sz w:val="22"/>
          <w:szCs w:val="22"/>
        </w:rPr>
        <w:t>) popularność wykonawców, maksymalnie 15 pkt.</w:t>
      </w:r>
    </w:p>
    <w:p w:rsidR="008D3841" w:rsidRPr="00E13DBC" w:rsidRDefault="008D3841" w:rsidP="0064729C">
      <w:pPr>
        <w:spacing w:line="276" w:lineRule="auto"/>
        <w:rPr>
          <w:rFonts w:cs="Arial"/>
          <w:sz w:val="22"/>
          <w:szCs w:val="22"/>
        </w:rPr>
      </w:pPr>
    </w:p>
    <w:p w:rsidR="00583985" w:rsidRPr="00E13DBC" w:rsidRDefault="00583985" w:rsidP="0064729C">
      <w:pPr>
        <w:spacing w:line="276" w:lineRule="auto"/>
        <w:rPr>
          <w:rFonts w:cs="Arial"/>
          <w:sz w:val="22"/>
          <w:szCs w:val="22"/>
        </w:rPr>
      </w:pPr>
      <w:r w:rsidRPr="00E13DBC">
        <w:rPr>
          <w:rFonts w:cs="Arial"/>
          <w:sz w:val="22"/>
          <w:szCs w:val="22"/>
        </w:rPr>
        <w:t xml:space="preserve">5. Realizacja </w:t>
      </w:r>
      <w:r w:rsidR="00D7683C">
        <w:rPr>
          <w:rFonts w:cs="Arial"/>
          <w:sz w:val="22"/>
          <w:szCs w:val="22"/>
        </w:rPr>
        <w:t>zamówienia zostanie powierzona W</w:t>
      </w:r>
      <w:r w:rsidRPr="00E13DBC">
        <w:rPr>
          <w:rFonts w:cs="Arial"/>
          <w:sz w:val="22"/>
          <w:szCs w:val="22"/>
        </w:rPr>
        <w:t xml:space="preserve">ykonawcy, który uzyska najwyższą ilość punktów. W sytuacji, gdy oferta dwóch lub więcej </w:t>
      </w:r>
      <w:r w:rsidR="00D7683C">
        <w:rPr>
          <w:rFonts w:cs="Arial"/>
          <w:sz w:val="22"/>
          <w:szCs w:val="22"/>
        </w:rPr>
        <w:t>W</w:t>
      </w:r>
      <w:r w:rsidRPr="00E13DBC">
        <w:rPr>
          <w:rFonts w:cs="Arial"/>
          <w:sz w:val="22"/>
          <w:szCs w:val="22"/>
        </w:rPr>
        <w:t>ykonawców otrzyma taką samą ilość punktów, wykonanie zamówienia zostanie powierzone Wykonawcy, który zaproponował najkorzystniejszą cenę. Jeżeli Wykonawca, którego oferta została wybrana, uchyla się od zawarcia umowy w sprawie zamówienia, Zamawiający może wybrać ofertę najkorzystniejszą z pozostałych ofert, bez przeprowadzania ich ponownej oceny.</w:t>
      </w:r>
    </w:p>
    <w:p w:rsidR="007D5393" w:rsidRPr="00E13DBC" w:rsidRDefault="007D5393" w:rsidP="0064729C">
      <w:pPr>
        <w:spacing w:line="276" w:lineRule="auto"/>
        <w:rPr>
          <w:rFonts w:cs="Arial"/>
          <w:sz w:val="22"/>
          <w:szCs w:val="22"/>
        </w:rPr>
      </w:pPr>
    </w:p>
    <w:p w:rsidR="007D5393" w:rsidRPr="00E13DBC" w:rsidRDefault="007D5393" w:rsidP="0064729C">
      <w:pPr>
        <w:spacing w:line="276" w:lineRule="auto"/>
        <w:rPr>
          <w:rFonts w:cs="Arial"/>
          <w:sz w:val="22"/>
          <w:szCs w:val="22"/>
        </w:rPr>
      </w:pPr>
      <w:r w:rsidRPr="00E13DBC">
        <w:rPr>
          <w:rFonts w:cs="Arial"/>
          <w:sz w:val="22"/>
          <w:szCs w:val="22"/>
        </w:rPr>
        <w:t xml:space="preserve">6. Zamawiający może wskazać preferowane zespoły, wykonawców, tematykę scenariusza, które </w:t>
      </w:r>
      <w:proofErr w:type="gramStart"/>
      <w:r w:rsidRPr="00E13DBC">
        <w:rPr>
          <w:rFonts w:cs="Arial"/>
          <w:sz w:val="22"/>
          <w:szCs w:val="22"/>
        </w:rPr>
        <w:t>mogą  mieć</w:t>
      </w:r>
      <w:proofErr w:type="gramEnd"/>
      <w:r w:rsidRPr="00E13DBC">
        <w:rPr>
          <w:rFonts w:cs="Arial"/>
          <w:sz w:val="22"/>
          <w:szCs w:val="22"/>
        </w:rPr>
        <w:t xml:space="preserve"> wpływ na ocenę pod względem oryginalności i urozmaicenia, jak i powiązania  scenariusza i zawartości artystycznej programu z miastami zagranicznymi, związanymi z miastami partnerskimi Zamawiającego oraz regionami geograficznymi, w których położone są miasta partnerskie Zamawiającego.</w:t>
      </w:r>
    </w:p>
    <w:p w:rsidR="00583985" w:rsidRPr="0041052D" w:rsidRDefault="00583985" w:rsidP="0064729C">
      <w:pPr>
        <w:spacing w:line="276" w:lineRule="auto"/>
        <w:rPr>
          <w:rFonts w:cs="Arial"/>
          <w:b/>
          <w:color w:val="FF0000"/>
          <w:sz w:val="22"/>
          <w:szCs w:val="22"/>
        </w:rPr>
      </w:pPr>
    </w:p>
    <w:p w:rsidR="00F555DA" w:rsidRDefault="00F555DA" w:rsidP="0064729C">
      <w:pPr>
        <w:spacing w:line="276" w:lineRule="auto"/>
        <w:rPr>
          <w:rFonts w:cs="Arial"/>
          <w:b/>
          <w:color w:val="000000"/>
          <w:sz w:val="22"/>
          <w:szCs w:val="22"/>
        </w:rPr>
      </w:pPr>
    </w:p>
    <w:p w:rsidR="00F555DA" w:rsidRDefault="00F555DA" w:rsidP="0064729C">
      <w:pPr>
        <w:spacing w:line="276" w:lineRule="auto"/>
        <w:rPr>
          <w:rFonts w:cs="Arial"/>
          <w:b/>
          <w:color w:val="000000"/>
          <w:sz w:val="22"/>
          <w:szCs w:val="22"/>
        </w:rPr>
      </w:pPr>
    </w:p>
    <w:p w:rsidR="00F555DA" w:rsidRDefault="00F555DA" w:rsidP="0064729C">
      <w:pPr>
        <w:spacing w:line="276" w:lineRule="auto"/>
        <w:rPr>
          <w:rFonts w:cs="Arial"/>
          <w:b/>
          <w:color w:val="000000"/>
          <w:sz w:val="22"/>
          <w:szCs w:val="22"/>
        </w:rPr>
      </w:pPr>
    </w:p>
    <w:p w:rsidR="00C83473" w:rsidRPr="0041052D" w:rsidRDefault="00F555DA" w:rsidP="0064729C">
      <w:pPr>
        <w:spacing w:line="276" w:lineRule="auto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II.</w:t>
      </w:r>
      <w:r w:rsidR="00C83473" w:rsidRPr="0041052D">
        <w:rPr>
          <w:rFonts w:cs="Arial"/>
          <w:b/>
          <w:color w:val="000000"/>
          <w:sz w:val="22"/>
          <w:szCs w:val="22"/>
        </w:rPr>
        <w:t>V</w:t>
      </w:r>
      <w:r>
        <w:rPr>
          <w:rFonts w:cs="Arial"/>
          <w:b/>
          <w:color w:val="000000"/>
          <w:sz w:val="22"/>
          <w:szCs w:val="22"/>
        </w:rPr>
        <w:t>I</w:t>
      </w:r>
      <w:r w:rsidR="00C83473" w:rsidRPr="0041052D">
        <w:rPr>
          <w:rFonts w:cs="Arial"/>
          <w:b/>
          <w:color w:val="000000"/>
          <w:sz w:val="22"/>
          <w:szCs w:val="22"/>
        </w:rPr>
        <w:t xml:space="preserve"> Środki ochrony prawnej</w:t>
      </w:r>
    </w:p>
    <w:p w:rsidR="00C83473" w:rsidRPr="0041052D" w:rsidRDefault="00C83473" w:rsidP="0064729C">
      <w:pPr>
        <w:spacing w:line="276" w:lineRule="auto"/>
        <w:jc w:val="center"/>
        <w:rPr>
          <w:rFonts w:cs="Arial"/>
          <w:b/>
          <w:color w:val="000000"/>
          <w:sz w:val="22"/>
          <w:szCs w:val="22"/>
        </w:rPr>
      </w:pPr>
    </w:p>
    <w:p w:rsidR="00C83473" w:rsidRPr="0041052D" w:rsidRDefault="00C83473" w:rsidP="0064729C">
      <w:pPr>
        <w:spacing w:line="276" w:lineRule="auto"/>
        <w:jc w:val="center"/>
        <w:rPr>
          <w:rFonts w:cs="Arial"/>
          <w:color w:val="000000"/>
          <w:sz w:val="22"/>
          <w:szCs w:val="22"/>
        </w:rPr>
      </w:pPr>
      <w:r w:rsidRPr="0041052D">
        <w:rPr>
          <w:rFonts w:cs="Arial"/>
          <w:color w:val="000000"/>
          <w:sz w:val="22"/>
          <w:szCs w:val="22"/>
        </w:rPr>
        <w:t>§ 10</w:t>
      </w:r>
    </w:p>
    <w:p w:rsidR="00C83473" w:rsidRPr="0041052D" w:rsidRDefault="00C83473" w:rsidP="0064729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240" w:line="276" w:lineRule="auto"/>
        <w:ind w:left="284" w:hanging="284"/>
        <w:rPr>
          <w:rFonts w:cs="Arial"/>
          <w:color w:val="000000"/>
          <w:sz w:val="22"/>
          <w:szCs w:val="22"/>
        </w:rPr>
      </w:pPr>
      <w:r w:rsidRPr="0041052D">
        <w:rPr>
          <w:rFonts w:cs="Arial"/>
          <w:color w:val="000000"/>
          <w:sz w:val="22"/>
          <w:szCs w:val="22"/>
        </w:rPr>
        <w:t xml:space="preserve">Wobec czynności podjętych przez zamawiającego w toku postępowania </w:t>
      </w:r>
      <w:r w:rsidRPr="0041052D">
        <w:rPr>
          <w:rFonts w:cs="Arial"/>
          <w:color w:val="000000"/>
          <w:sz w:val="22"/>
          <w:szCs w:val="22"/>
        </w:rPr>
        <w:br/>
        <w:t>oraz w przypadku zaniechania przez zamawiającego czynności, do której jest obowiązany na podstawie Regulaminu, wykonawca może wnieść protest, jeżeli jego interes prawny doznał uszczerbku w wyniku tego naruszenia. Protest wnosi się do zamawiającego w formie pisemnej.</w:t>
      </w:r>
    </w:p>
    <w:p w:rsidR="00C83473" w:rsidRPr="0041052D" w:rsidRDefault="00C83473" w:rsidP="0064729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284" w:hanging="284"/>
        <w:rPr>
          <w:rFonts w:cs="Arial"/>
          <w:color w:val="000000"/>
          <w:sz w:val="22"/>
          <w:szCs w:val="22"/>
        </w:rPr>
      </w:pPr>
      <w:r w:rsidRPr="0041052D">
        <w:rPr>
          <w:rFonts w:cs="Arial"/>
          <w:color w:val="000000"/>
          <w:sz w:val="22"/>
          <w:szCs w:val="22"/>
        </w:rPr>
        <w:t xml:space="preserve">Protest wnosi się w terminie 4 dni od dnia, w którym wykonawca powziął lub mógł powziąć wiadomość o okolicznościach stanowiących podstawę jego wniesienia, </w:t>
      </w:r>
      <w:r w:rsidRPr="0041052D">
        <w:rPr>
          <w:rFonts w:cs="Arial"/>
          <w:color w:val="000000"/>
          <w:sz w:val="22"/>
          <w:szCs w:val="22"/>
        </w:rPr>
        <w:br/>
        <w:t xml:space="preserve">z zastrzeżeniem ust. 3. Protest uważa się za wniesiony z chwilą, gdy doszedł </w:t>
      </w:r>
      <w:r w:rsidRPr="0041052D">
        <w:rPr>
          <w:rFonts w:cs="Arial"/>
          <w:color w:val="000000"/>
          <w:sz w:val="22"/>
          <w:szCs w:val="22"/>
        </w:rPr>
        <w:br/>
        <w:t xml:space="preserve">on do zamawiającego w taki sposób, że mógł zapoznać się z jego treścią. </w:t>
      </w:r>
    </w:p>
    <w:p w:rsidR="00C83473" w:rsidRPr="0041052D" w:rsidRDefault="00C83473" w:rsidP="0064729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284" w:hanging="284"/>
        <w:rPr>
          <w:rFonts w:cs="Arial"/>
          <w:color w:val="000000"/>
          <w:sz w:val="22"/>
          <w:szCs w:val="22"/>
        </w:rPr>
      </w:pPr>
      <w:r w:rsidRPr="0041052D">
        <w:rPr>
          <w:rFonts w:cs="Arial"/>
          <w:color w:val="000000"/>
          <w:sz w:val="22"/>
          <w:szCs w:val="22"/>
        </w:rPr>
        <w:lastRenderedPageBreak/>
        <w:t>Protest dotyczący postanowień specyfikacji warunków zamówienia wnosi się w terminie 4 dni od dnia otrzymania przez wykonawcę specyfikacji warunków zamówienia.</w:t>
      </w:r>
    </w:p>
    <w:p w:rsidR="00C83473" w:rsidRPr="0041052D" w:rsidRDefault="00C83473" w:rsidP="0064729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284" w:hanging="284"/>
        <w:rPr>
          <w:rFonts w:cs="Arial"/>
          <w:color w:val="000000"/>
          <w:sz w:val="22"/>
          <w:szCs w:val="22"/>
        </w:rPr>
      </w:pPr>
      <w:r w:rsidRPr="0041052D">
        <w:rPr>
          <w:rFonts w:cs="Arial"/>
          <w:color w:val="000000"/>
          <w:sz w:val="22"/>
          <w:szCs w:val="22"/>
        </w:rPr>
        <w:t>Wniesienie protestu jest dopuszczalne tylko przed zawarciem umowy.</w:t>
      </w:r>
    </w:p>
    <w:p w:rsidR="00C83473" w:rsidRPr="0041052D" w:rsidRDefault="00C83473" w:rsidP="0064729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284" w:hanging="284"/>
        <w:rPr>
          <w:rFonts w:cs="Arial"/>
          <w:color w:val="000000"/>
          <w:sz w:val="22"/>
          <w:szCs w:val="22"/>
        </w:rPr>
      </w:pPr>
      <w:r w:rsidRPr="0041052D">
        <w:rPr>
          <w:rFonts w:cs="Arial"/>
          <w:color w:val="000000"/>
          <w:sz w:val="22"/>
          <w:szCs w:val="22"/>
        </w:rPr>
        <w:t xml:space="preserve">Protest powinien wskazywać oprotestowaną czynność lub zaniechanie zamawiającego, </w:t>
      </w:r>
      <w:r w:rsidRPr="0041052D">
        <w:rPr>
          <w:rFonts w:cs="Arial"/>
          <w:color w:val="000000"/>
          <w:sz w:val="22"/>
          <w:szCs w:val="22"/>
        </w:rPr>
        <w:br/>
        <w:t xml:space="preserve">a także zawierać żądanie, zwięzłe przytoczenie zarzutów oraz okoliczności faktycznych </w:t>
      </w:r>
      <w:r w:rsidRPr="0041052D">
        <w:rPr>
          <w:rFonts w:cs="Arial"/>
          <w:color w:val="000000"/>
          <w:sz w:val="22"/>
          <w:szCs w:val="22"/>
        </w:rPr>
        <w:br/>
        <w:t>i prawnych uzasadniających wniesienie protestu.</w:t>
      </w:r>
    </w:p>
    <w:p w:rsidR="00C83473" w:rsidRPr="0041052D" w:rsidRDefault="00C83473" w:rsidP="0064729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284" w:hanging="284"/>
        <w:rPr>
          <w:rFonts w:cs="Arial"/>
          <w:color w:val="000000"/>
          <w:sz w:val="22"/>
          <w:szCs w:val="22"/>
        </w:rPr>
      </w:pPr>
      <w:r w:rsidRPr="0041052D">
        <w:rPr>
          <w:rFonts w:cs="Arial"/>
          <w:color w:val="000000"/>
          <w:sz w:val="22"/>
          <w:szCs w:val="22"/>
        </w:rPr>
        <w:t>Zamawiający odrzuca protest wniesiony po terminie lub przez podmiot nieuprawniony.</w:t>
      </w:r>
    </w:p>
    <w:p w:rsidR="00C83473" w:rsidRPr="0041052D" w:rsidRDefault="00C83473" w:rsidP="0064729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284" w:hanging="284"/>
        <w:rPr>
          <w:rFonts w:cs="Arial"/>
          <w:color w:val="000000"/>
          <w:sz w:val="22"/>
          <w:szCs w:val="22"/>
        </w:rPr>
      </w:pPr>
      <w:r w:rsidRPr="0041052D">
        <w:rPr>
          <w:rFonts w:cs="Arial"/>
          <w:color w:val="000000"/>
          <w:sz w:val="22"/>
          <w:szCs w:val="22"/>
        </w:rPr>
        <w:t xml:space="preserve">W przypadku wniesienia protestu po upływie terminu składania ofert, bieg terminu związania z ofertą ulega zawieszeniu do czasu ostatecznego rozstrzygnięcia protestu. </w:t>
      </w:r>
      <w:r w:rsidRPr="0041052D">
        <w:rPr>
          <w:rFonts w:cs="Arial"/>
          <w:color w:val="000000"/>
          <w:sz w:val="22"/>
          <w:szCs w:val="22"/>
        </w:rPr>
        <w:br/>
        <w:t>O zawieszeniu biegu terminu związania ofertą zamawiający informuje wykonawców, którzy złożyli oferty.</w:t>
      </w:r>
    </w:p>
    <w:p w:rsidR="00C83473" w:rsidRPr="0041052D" w:rsidRDefault="00C83473" w:rsidP="0064729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284" w:hanging="284"/>
        <w:rPr>
          <w:rFonts w:cs="Arial"/>
          <w:color w:val="000000"/>
          <w:sz w:val="22"/>
          <w:szCs w:val="22"/>
        </w:rPr>
      </w:pPr>
      <w:r w:rsidRPr="0041052D">
        <w:rPr>
          <w:rFonts w:cs="Arial"/>
          <w:color w:val="000000"/>
          <w:sz w:val="22"/>
          <w:szCs w:val="22"/>
        </w:rPr>
        <w:t xml:space="preserve">Zamawiający rozstrzyga protest w terminie 4 dni od daty jego wniesienia. Brak </w:t>
      </w:r>
      <w:proofErr w:type="gramStart"/>
      <w:r w:rsidRPr="0041052D">
        <w:rPr>
          <w:rFonts w:cs="Arial"/>
          <w:color w:val="000000"/>
          <w:sz w:val="22"/>
          <w:szCs w:val="22"/>
        </w:rPr>
        <w:t>rozstrzygnięcia  protestu</w:t>
      </w:r>
      <w:proofErr w:type="gramEnd"/>
      <w:r w:rsidRPr="0041052D">
        <w:rPr>
          <w:rFonts w:cs="Arial"/>
          <w:color w:val="000000"/>
          <w:sz w:val="22"/>
          <w:szCs w:val="22"/>
        </w:rPr>
        <w:t xml:space="preserve"> w tym terminie uznaje się za jego oddalenie.</w:t>
      </w:r>
    </w:p>
    <w:p w:rsidR="00C83473" w:rsidRPr="0041052D" w:rsidRDefault="00C83473" w:rsidP="0064729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284" w:hanging="284"/>
        <w:rPr>
          <w:rFonts w:cs="Arial"/>
          <w:color w:val="000000"/>
          <w:sz w:val="22"/>
          <w:szCs w:val="22"/>
        </w:rPr>
      </w:pPr>
      <w:r w:rsidRPr="0041052D">
        <w:rPr>
          <w:rFonts w:cs="Arial"/>
          <w:color w:val="000000"/>
          <w:sz w:val="22"/>
          <w:szCs w:val="22"/>
        </w:rPr>
        <w:t>Do czasu rozstrzygnięcia protestu zamawiający nie może zawrzeć umowy.</w:t>
      </w:r>
    </w:p>
    <w:p w:rsidR="00C83473" w:rsidRPr="0041052D" w:rsidRDefault="00C83473" w:rsidP="0064729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284" w:hanging="284"/>
        <w:rPr>
          <w:rFonts w:cs="Arial"/>
          <w:color w:val="000000"/>
          <w:sz w:val="22"/>
          <w:szCs w:val="22"/>
        </w:rPr>
      </w:pPr>
      <w:r w:rsidRPr="0041052D">
        <w:rPr>
          <w:rFonts w:cs="Arial"/>
          <w:color w:val="000000"/>
          <w:sz w:val="22"/>
          <w:szCs w:val="22"/>
        </w:rPr>
        <w:t>W przypadku uwzględnienia protestu zamawiający powtarza oprotestowaną czynność lub dokonuje czynności bezprawnie zaniechanej.</w:t>
      </w:r>
    </w:p>
    <w:p w:rsidR="00C83473" w:rsidRPr="0041052D" w:rsidRDefault="00C83473" w:rsidP="0064729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284" w:hanging="284"/>
        <w:rPr>
          <w:rFonts w:cs="Arial"/>
          <w:color w:val="000000"/>
          <w:sz w:val="22"/>
          <w:szCs w:val="22"/>
        </w:rPr>
      </w:pPr>
      <w:r w:rsidRPr="0041052D">
        <w:rPr>
          <w:rFonts w:cs="Arial"/>
          <w:color w:val="000000"/>
          <w:sz w:val="22"/>
          <w:szCs w:val="22"/>
        </w:rPr>
        <w:t>Rozstrzygnięcie protestu przez zamawiającego jest ostateczne.</w:t>
      </w:r>
    </w:p>
    <w:p w:rsidR="00C83473" w:rsidRPr="0041052D" w:rsidRDefault="00C83473" w:rsidP="0064729C">
      <w:pPr>
        <w:spacing w:line="276" w:lineRule="auto"/>
        <w:rPr>
          <w:rFonts w:cs="Arial"/>
          <w:color w:val="000000"/>
          <w:sz w:val="22"/>
          <w:szCs w:val="22"/>
        </w:rPr>
      </w:pPr>
    </w:p>
    <w:p w:rsidR="00C83473" w:rsidRPr="0041052D" w:rsidRDefault="00C83473" w:rsidP="0064729C">
      <w:pPr>
        <w:spacing w:line="276" w:lineRule="auto"/>
        <w:rPr>
          <w:rFonts w:cs="Arial"/>
          <w:b/>
          <w:color w:val="000000"/>
          <w:sz w:val="22"/>
          <w:szCs w:val="22"/>
        </w:rPr>
      </w:pPr>
      <w:r w:rsidRPr="0041052D">
        <w:rPr>
          <w:rFonts w:cs="Arial"/>
          <w:b/>
          <w:color w:val="000000"/>
          <w:sz w:val="22"/>
          <w:szCs w:val="22"/>
        </w:rPr>
        <w:t>II.V</w:t>
      </w:r>
      <w:r w:rsidR="00F555DA">
        <w:rPr>
          <w:rFonts w:cs="Arial"/>
          <w:b/>
          <w:color w:val="000000"/>
          <w:sz w:val="22"/>
          <w:szCs w:val="22"/>
        </w:rPr>
        <w:t>II</w:t>
      </w:r>
      <w:r w:rsidRPr="0041052D">
        <w:rPr>
          <w:rFonts w:cs="Arial"/>
          <w:b/>
          <w:color w:val="000000"/>
          <w:sz w:val="22"/>
          <w:szCs w:val="22"/>
        </w:rPr>
        <w:t xml:space="preserve"> Dokumentowanie postępowań</w:t>
      </w:r>
    </w:p>
    <w:p w:rsidR="00C83473" w:rsidRPr="0041052D" w:rsidRDefault="00C83473" w:rsidP="0064729C">
      <w:pPr>
        <w:spacing w:line="276" w:lineRule="auto"/>
        <w:jc w:val="center"/>
        <w:rPr>
          <w:rFonts w:cs="Arial"/>
          <w:color w:val="000000"/>
          <w:sz w:val="22"/>
          <w:szCs w:val="22"/>
        </w:rPr>
      </w:pPr>
      <w:r w:rsidRPr="0041052D">
        <w:rPr>
          <w:rFonts w:cs="Arial"/>
          <w:color w:val="000000"/>
          <w:sz w:val="22"/>
          <w:szCs w:val="22"/>
        </w:rPr>
        <w:t>§ 11</w:t>
      </w:r>
    </w:p>
    <w:p w:rsidR="00C83473" w:rsidRPr="0041052D" w:rsidRDefault="00C83473" w:rsidP="0064729C">
      <w:pPr>
        <w:numPr>
          <w:ilvl w:val="0"/>
          <w:numId w:val="18"/>
        </w:numPr>
        <w:tabs>
          <w:tab w:val="clear" w:pos="2340"/>
          <w:tab w:val="num" w:pos="426"/>
        </w:tabs>
        <w:spacing w:line="276" w:lineRule="auto"/>
        <w:ind w:left="426" w:hanging="426"/>
        <w:rPr>
          <w:rFonts w:cs="Arial"/>
          <w:color w:val="000000"/>
          <w:sz w:val="22"/>
          <w:szCs w:val="22"/>
        </w:rPr>
      </w:pPr>
      <w:r w:rsidRPr="0041052D">
        <w:rPr>
          <w:rFonts w:cs="Arial"/>
          <w:color w:val="000000"/>
          <w:sz w:val="22"/>
          <w:szCs w:val="22"/>
        </w:rPr>
        <w:t>Oferty, protokoły z negocjacji prowadzonych w trybie innym niż wolna ręka, opinie biegłych (rzeczoznawców), wszelkie oświadczenia, zawiadomienia, wnioski oraz inne dokumenty i informacje składane przez zamawiającego i wykonawców oraz umowa w sprawie zamówienia stanowią załączniki do protokołu.</w:t>
      </w:r>
    </w:p>
    <w:p w:rsidR="00C83473" w:rsidRPr="0041052D" w:rsidRDefault="00C83473" w:rsidP="0064729C">
      <w:pPr>
        <w:numPr>
          <w:ilvl w:val="0"/>
          <w:numId w:val="18"/>
        </w:numPr>
        <w:tabs>
          <w:tab w:val="clear" w:pos="2340"/>
          <w:tab w:val="num" w:pos="426"/>
        </w:tabs>
        <w:spacing w:line="276" w:lineRule="auto"/>
        <w:ind w:left="426" w:hanging="426"/>
        <w:rPr>
          <w:rFonts w:cs="Arial"/>
          <w:color w:val="000000"/>
          <w:sz w:val="22"/>
          <w:szCs w:val="22"/>
        </w:rPr>
      </w:pPr>
      <w:r w:rsidRPr="0041052D">
        <w:rPr>
          <w:rFonts w:cs="Arial"/>
          <w:color w:val="000000"/>
          <w:sz w:val="22"/>
          <w:szCs w:val="22"/>
        </w:rPr>
        <w:t xml:space="preserve">Dokumentację postępowań oraz protokoły wraz z załącznikami w sposób gwarantujący ich </w:t>
      </w:r>
      <w:proofErr w:type="gramStart"/>
      <w:r w:rsidRPr="0041052D">
        <w:rPr>
          <w:rFonts w:cs="Arial"/>
          <w:color w:val="000000"/>
          <w:sz w:val="22"/>
          <w:szCs w:val="22"/>
        </w:rPr>
        <w:t>nienaruszalność  przez</w:t>
      </w:r>
      <w:proofErr w:type="gramEnd"/>
      <w:r w:rsidRPr="0041052D">
        <w:rPr>
          <w:rFonts w:cs="Arial"/>
          <w:color w:val="000000"/>
          <w:sz w:val="22"/>
          <w:szCs w:val="22"/>
        </w:rPr>
        <w:t xml:space="preserve"> okres 4 lat od zakończenia postępowania o udzielen</w:t>
      </w:r>
      <w:r w:rsidR="00623E09" w:rsidRPr="0041052D">
        <w:rPr>
          <w:rFonts w:cs="Arial"/>
          <w:color w:val="000000"/>
          <w:sz w:val="22"/>
          <w:szCs w:val="22"/>
        </w:rPr>
        <w:t xml:space="preserve">ie zamówienia przechowuje </w:t>
      </w:r>
      <w:r w:rsidR="00ED4BAB" w:rsidRPr="0041052D">
        <w:rPr>
          <w:rFonts w:cs="Arial"/>
          <w:color w:val="000000"/>
          <w:sz w:val="22"/>
          <w:szCs w:val="22"/>
        </w:rPr>
        <w:t>Zamawiający</w:t>
      </w:r>
      <w:r w:rsidR="00623E09" w:rsidRPr="0041052D">
        <w:rPr>
          <w:rFonts w:cs="Arial"/>
          <w:color w:val="000000"/>
          <w:sz w:val="22"/>
          <w:szCs w:val="22"/>
        </w:rPr>
        <w:t>.</w:t>
      </w:r>
    </w:p>
    <w:p w:rsidR="00C83473" w:rsidRPr="0041052D" w:rsidRDefault="00C83473" w:rsidP="0064729C">
      <w:pPr>
        <w:spacing w:line="276" w:lineRule="auto"/>
        <w:ind w:left="426" w:hanging="426"/>
        <w:rPr>
          <w:rFonts w:cs="Arial"/>
          <w:color w:val="000000"/>
          <w:sz w:val="22"/>
          <w:szCs w:val="22"/>
        </w:rPr>
      </w:pPr>
    </w:p>
    <w:p w:rsidR="00C83473" w:rsidRPr="0041052D" w:rsidRDefault="00C83473" w:rsidP="0064729C">
      <w:pPr>
        <w:spacing w:before="120" w:after="120" w:line="276" w:lineRule="auto"/>
        <w:rPr>
          <w:rFonts w:cs="Arial"/>
          <w:b/>
          <w:bCs/>
          <w:color w:val="000000"/>
          <w:sz w:val="22"/>
          <w:szCs w:val="22"/>
        </w:rPr>
      </w:pPr>
      <w:r w:rsidRPr="0041052D">
        <w:rPr>
          <w:rFonts w:cs="Arial"/>
          <w:b/>
          <w:bCs/>
          <w:color w:val="000000"/>
          <w:sz w:val="22"/>
          <w:szCs w:val="22"/>
        </w:rPr>
        <w:t>II.VI</w:t>
      </w:r>
      <w:r w:rsidR="00F555DA">
        <w:rPr>
          <w:rFonts w:cs="Arial"/>
          <w:b/>
          <w:bCs/>
          <w:color w:val="000000"/>
          <w:sz w:val="22"/>
          <w:szCs w:val="22"/>
        </w:rPr>
        <w:t>II</w:t>
      </w:r>
      <w:r w:rsidRPr="0041052D">
        <w:rPr>
          <w:rFonts w:cs="Arial"/>
          <w:b/>
          <w:bCs/>
          <w:color w:val="000000"/>
          <w:sz w:val="22"/>
          <w:szCs w:val="22"/>
        </w:rPr>
        <w:t xml:space="preserve"> Postanowienia końcowe</w:t>
      </w:r>
    </w:p>
    <w:p w:rsidR="00C83473" w:rsidRPr="0041052D" w:rsidRDefault="00C83473" w:rsidP="0064729C">
      <w:pPr>
        <w:spacing w:before="120" w:after="120" w:line="276" w:lineRule="auto"/>
        <w:jc w:val="center"/>
        <w:rPr>
          <w:rFonts w:cs="Arial"/>
          <w:bCs/>
          <w:color w:val="000000"/>
          <w:sz w:val="22"/>
          <w:szCs w:val="22"/>
        </w:rPr>
      </w:pPr>
      <w:r w:rsidRPr="0041052D">
        <w:rPr>
          <w:rFonts w:cs="Arial"/>
          <w:bCs/>
          <w:color w:val="000000"/>
          <w:sz w:val="22"/>
          <w:szCs w:val="22"/>
        </w:rPr>
        <w:t>§ 12</w:t>
      </w:r>
    </w:p>
    <w:p w:rsidR="00C83473" w:rsidRPr="0041052D" w:rsidRDefault="00C83473" w:rsidP="00D7683C">
      <w:pPr>
        <w:spacing w:line="276" w:lineRule="auto"/>
        <w:ind w:left="720"/>
        <w:rPr>
          <w:rFonts w:cs="Arial"/>
          <w:color w:val="000000"/>
          <w:sz w:val="22"/>
          <w:szCs w:val="22"/>
        </w:rPr>
      </w:pPr>
      <w:r w:rsidRPr="0041052D">
        <w:rPr>
          <w:rFonts w:cs="Arial"/>
          <w:color w:val="000000"/>
          <w:sz w:val="22"/>
          <w:szCs w:val="22"/>
        </w:rPr>
        <w:t xml:space="preserve">W sprawach </w:t>
      </w:r>
      <w:proofErr w:type="gramStart"/>
      <w:r w:rsidRPr="0041052D">
        <w:rPr>
          <w:rFonts w:cs="Arial"/>
          <w:color w:val="000000"/>
          <w:sz w:val="22"/>
          <w:szCs w:val="22"/>
        </w:rPr>
        <w:t>nie uregulowanych</w:t>
      </w:r>
      <w:proofErr w:type="gramEnd"/>
      <w:r w:rsidRPr="0041052D">
        <w:rPr>
          <w:rFonts w:cs="Arial"/>
          <w:color w:val="000000"/>
          <w:sz w:val="22"/>
          <w:szCs w:val="22"/>
        </w:rPr>
        <w:t xml:space="preserve"> postanowieniami niniejszego Regulaminu będą miały zastosowanie przepisy ustawy z dnia 23 kwietnia 1964 r. Kodeks cywilny (Dz. U. </w:t>
      </w:r>
      <w:proofErr w:type="gramStart"/>
      <w:r w:rsidRPr="0041052D">
        <w:rPr>
          <w:rFonts w:cs="Arial"/>
          <w:color w:val="000000"/>
          <w:sz w:val="22"/>
          <w:szCs w:val="22"/>
        </w:rPr>
        <w:t>z</w:t>
      </w:r>
      <w:proofErr w:type="gramEnd"/>
      <w:r w:rsidRPr="0041052D">
        <w:rPr>
          <w:rFonts w:cs="Arial"/>
          <w:color w:val="000000"/>
          <w:sz w:val="22"/>
          <w:szCs w:val="22"/>
        </w:rPr>
        <w:t xml:space="preserve"> 1964 r. Nr 16, poz. 93 ze zmianami).</w:t>
      </w:r>
    </w:p>
    <w:p w:rsidR="00C83473" w:rsidRPr="0041052D" w:rsidRDefault="00C83473" w:rsidP="00C83473">
      <w:pPr>
        <w:spacing w:before="120" w:after="120" w:line="360" w:lineRule="auto"/>
        <w:ind w:left="720"/>
        <w:rPr>
          <w:rFonts w:cs="Arial"/>
          <w:color w:val="000000"/>
          <w:sz w:val="22"/>
          <w:szCs w:val="22"/>
        </w:rPr>
      </w:pPr>
    </w:p>
    <w:p w:rsidR="006F3D06" w:rsidRDefault="006F3D06" w:rsidP="00C83473">
      <w:pPr>
        <w:jc w:val="center"/>
        <w:rPr>
          <w:rFonts w:cs="Arial"/>
          <w:i/>
          <w:sz w:val="22"/>
          <w:szCs w:val="22"/>
        </w:rPr>
      </w:pPr>
    </w:p>
    <w:p w:rsidR="006F3D06" w:rsidRDefault="006F3D06" w:rsidP="00C83473">
      <w:pPr>
        <w:jc w:val="center"/>
        <w:rPr>
          <w:rFonts w:cs="Arial"/>
          <w:i/>
          <w:sz w:val="22"/>
          <w:szCs w:val="22"/>
        </w:rPr>
      </w:pPr>
    </w:p>
    <w:p w:rsidR="006F3D06" w:rsidRDefault="006F3D06" w:rsidP="00C83473">
      <w:pPr>
        <w:jc w:val="center"/>
        <w:rPr>
          <w:rFonts w:cs="Arial"/>
          <w:i/>
          <w:sz w:val="22"/>
          <w:szCs w:val="22"/>
        </w:rPr>
      </w:pPr>
    </w:p>
    <w:p w:rsidR="006F3D06" w:rsidRDefault="006F3D06" w:rsidP="00C83473">
      <w:pPr>
        <w:jc w:val="center"/>
        <w:rPr>
          <w:rFonts w:cs="Arial"/>
          <w:i/>
          <w:sz w:val="22"/>
          <w:szCs w:val="22"/>
        </w:rPr>
      </w:pPr>
    </w:p>
    <w:p w:rsidR="006F3D06" w:rsidRDefault="006F3D06" w:rsidP="00C83473">
      <w:pPr>
        <w:jc w:val="center"/>
        <w:rPr>
          <w:rFonts w:cs="Arial"/>
          <w:i/>
          <w:sz w:val="22"/>
          <w:szCs w:val="22"/>
        </w:rPr>
      </w:pPr>
    </w:p>
    <w:p w:rsidR="006F3D06" w:rsidRDefault="006F3D06" w:rsidP="00C83473">
      <w:pPr>
        <w:jc w:val="center"/>
        <w:rPr>
          <w:rFonts w:cs="Arial"/>
          <w:i/>
          <w:sz w:val="22"/>
          <w:szCs w:val="22"/>
        </w:rPr>
      </w:pPr>
    </w:p>
    <w:p w:rsidR="006F3D06" w:rsidRDefault="006F3D06" w:rsidP="00C83473">
      <w:pPr>
        <w:jc w:val="center"/>
        <w:rPr>
          <w:rFonts w:cs="Arial"/>
          <w:i/>
          <w:sz w:val="22"/>
          <w:szCs w:val="22"/>
        </w:rPr>
      </w:pPr>
    </w:p>
    <w:p w:rsidR="006F3D06" w:rsidRDefault="006F3D06" w:rsidP="00C83473">
      <w:pPr>
        <w:jc w:val="center"/>
        <w:rPr>
          <w:rFonts w:cs="Arial"/>
          <w:i/>
          <w:sz w:val="22"/>
          <w:szCs w:val="22"/>
        </w:rPr>
      </w:pPr>
    </w:p>
    <w:p w:rsidR="006F3D06" w:rsidRDefault="006F3D06" w:rsidP="00C83473">
      <w:pPr>
        <w:jc w:val="center"/>
        <w:rPr>
          <w:rFonts w:cs="Arial"/>
          <w:i/>
          <w:sz w:val="22"/>
          <w:szCs w:val="22"/>
        </w:rPr>
      </w:pPr>
    </w:p>
    <w:p w:rsidR="006F3D06" w:rsidRDefault="006F3D06" w:rsidP="00C83473">
      <w:pPr>
        <w:jc w:val="center"/>
        <w:rPr>
          <w:rFonts w:cs="Arial"/>
          <w:i/>
          <w:sz w:val="22"/>
          <w:szCs w:val="22"/>
        </w:rPr>
      </w:pPr>
    </w:p>
    <w:p w:rsidR="006F3D06" w:rsidRDefault="006F3D06" w:rsidP="00C83473">
      <w:pPr>
        <w:jc w:val="center"/>
        <w:rPr>
          <w:rFonts w:cs="Arial"/>
          <w:i/>
          <w:sz w:val="22"/>
          <w:szCs w:val="22"/>
        </w:rPr>
      </w:pPr>
    </w:p>
    <w:p w:rsidR="006F3D06" w:rsidRDefault="006F3D06" w:rsidP="00C83473">
      <w:pPr>
        <w:jc w:val="center"/>
        <w:rPr>
          <w:rFonts w:cs="Arial"/>
          <w:i/>
          <w:sz w:val="22"/>
          <w:szCs w:val="22"/>
        </w:rPr>
      </w:pPr>
    </w:p>
    <w:p w:rsidR="00C83473" w:rsidRPr="0041052D" w:rsidRDefault="00C83473" w:rsidP="00C83473">
      <w:pPr>
        <w:jc w:val="center"/>
        <w:rPr>
          <w:rFonts w:cs="Arial"/>
          <w:i/>
          <w:sz w:val="22"/>
          <w:szCs w:val="22"/>
        </w:rPr>
      </w:pPr>
      <w:r w:rsidRPr="0041052D">
        <w:rPr>
          <w:rFonts w:cs="Arial"/>
          <w:i/>
          <w:sz w:val="22"/>
          <w:szCs w:val="22"/>
        </w:rPr>
        <w:lastRenderedPageBreak/>
        <w:t xml:space="preserve">Załącznik nr 1 </w:t>
      </w:r>
    </w:p>
    <w:p w:rsidR="00C83473" w:rsidRPr="0041052D" w:rsidRDefault="00C83473" w:rsidP="00C83473">
      <w:pPr>
        <w:rPr>
          <w:rFonts w:cs="Arial"/>
          <w:sz w:val="22"/>
          <w:szCs w:val="22"/>
        </w:rPr>
      </w:pPr>
      <w:proofErr w:type="gramStart"/>
      <w:r w:rsidRPr="0041052D">
        <w:rPr>
          <w:rFonts w:cs="Arial"/>
          <w:i/>
          <w:sz w:val="22"/>
          <w:szCs w:val="22"/>
        </w:rPr>
        <w:t>do</w:t>
      </w:r>
      <w:proofErr w:type="gramEnd"/>
      <w:r w:rsidRPr="0041052D">
        <w:rPr>
          <w:rFonts w:cs="Arial"/>
          <w:i/>
          <w:sz w:val="22"/>
          <w:szCs w:val="22"/>
        </w:rPr>
        <w:t xml:space="preserve"> Regulaminu</w:t>
      </w:r>
      <w:r w:rsidR="00AC4838" w:rsidRPr="0041052D">
        <w:rPr>
          <w:rFonts w:cs="Arial"/>
          <w:i/>
          <w:sz w:val="22"/>
          <w:szCs w:val="22"/>
        </w:rPr>
        <w:t xml:space="preserve"> Miejskiego Ośrodka Sportu i Rekreacji w Czechowicach-Dziedzicach, w sprawie udzielenia zamówienia na kompleksową organizację i realizację imprezy masowej o charakterze kulturalnym pod nazwą Dni Czechowic – Dziedzic w 2015 roku i w latach następnych, do których nie stosuje się </w:t>
      </w:r>
      <w:r w:rsidR="00AC4838" w:rsidRPr="0041052D">
        <w:rPr>
          <w:rFonts w:cs="Arial"/>
          <w:i/>
          <w:color w:val="000000"/>
          <w:sz w:val="22"/>
          <w:szCs w:val="22"/>
        </w:rPr>
        <w:t>przepisów ustawy</w:t>
      </w:r>
      <w:r w:rsidR="00AC4838" w:rsidRPr="0041052D">
        <w:rPr>
          <w:rFonts w:cs="Arial"/>
          <w:i/>
          <w:sz w:val="22"/>
          <w:szCs w:val="22"/>
        </w:rPr>
        <w:t xml:space="preserve"> Prawo zamówień publicznych.</w:t>
      </w:r>
      <w:r w:rsidRPr="0041052D">
        <w:rPr>
          <w:rFonts w:cs="Arial"/>
          <w:i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</w:p>
    <w:p w:rsidR="00AC4838" w:rsidRPr="0041052D" w:rsidRDefault="00AC4838" w:rsidP="00C83473">
      <w:pPr>
        <w:jc w:val="right"/>
        <w:rPr>
          <w:rFonts w:cs="Arial"/>
          <w:sz w:val="22"/>
          <w:szCs w:val="22"/>
        </w:rPr>
      </w:pPr>
    </w:p>
    <w:p w:rsidR="00C83473" w:rsidRPr="0041052D" w:rsidRDefault="00C83473" w:rsidP="00C83473">
      <w:pPr>
        <w:jc w:val="right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Miejscowość, data ………………………</w:t>
      </w:r>
    </w:p>
    <w:p w:rsidR="00C83473" w:rsidRPr="0041052D" w:rsidRDefault="00C83473" w:rsidP="00C83473">
      <w:pPr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 xml:space="preserve">   </w:t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  <w:t xml:space="preserve">                                                           </w:t>
      </w:r>
    </w:p>
    <w:p w:rsidR="00C83473" w:rsidRPr="0041052D" w:rsidRDefault="00C83473" w:rsidP="00C83473">
      <w:pPr>
        <w:jc w:val="center"/>
        <w:rPr>
          <w:rFonts w:cs="Arial"/>
          <w:b/>
          <w:sz w:val="22"/>
          <w:szCs w:val="22"/>
        </w:rPr>
      </w:pPr>
    </w:p>
    <w:p w:rsidR="00C83473" w:rsidRPr="0041052D" w:rsidRDefault="00C83473" w:rsidP="00C83473">
      <w:pPr>
        <w:jc w:val="center"/>
        <w:rPr>
          <w:rFonts w:cs="Arial"/>
          <w:b/>
          <w:sz w:val="22"/>
          <w:szCs w:val="22"/>
        </w:rPr>
      </w:pPr>
      <w:r w:rsidRPr="0041052D">
        <w:rPr>
          <w:rFonts w:cs="Arial"/>
          <w:b/>
          <w:sz w:val="22"/>
          <w:szCs w:val="22"/>
        </w:rPr>
        <w:t>Zapotrzebowanie na udzielenie zamówienia</w:t>
      </w: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1. Przedmiot zamówienia:</w:t>
      </w:r>
    </w:p>
    <w:p w:rsidR="00C83473" w:rsidRPr="0041052D" w:rsidRDefault="00C83473" w:rsidP="00C83473">
      <w:pPr>
        <w:rPr>
          <w:rFonts w:cs="Arial"/>
          <w:sz w:val="22"/>
          <w:szCs w:val="22"/>
        </w:rPr>
      </w:pPr>
      <w:r w:rsidRPr="0041052D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52070</wp:posOffset>
                </wp:positionV>
                <wp:extent cx="91440" cy="91440"/>
                <wp:effectExtent l="0" t="0" r="22860" b="22860"/>
                <wp:wrapNone/>
                <wp:docPr id="26" name="Prostoką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EFF84" id="Prostokąt 26" o:spid="_x0000_s1026" style="position:absolute;margin-left:238.7pt;margin-top:4.1pt;width:7.2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wpAHwIAADwEAAAOAAAAZHJzL2Uyb0RvYy54bWysU8GO0zAQvSPxD5bvNG3VLkvUdLXqUoS0&#10;QKWFD5g6TmKt4zFjt2m582d8GBOnW7rACeGD5fGMn9+8mVncHFor9pqCQVfIyWgshXYKS+PqQn75&#10;vH51LUWI4Eqw6HQhjzrIm+XLF4vO53qKDdpSk2AQF/LOF7KJ0edZFlSjWwgj9Nqxs0JqIbJJdVYS&#10;dIze2mw6Hl9lHVLpCZUOgW/vBqdcJvyq0ip+qqqgo7CFZG4x7ZT2bb9nywXkNYFvjDrRgH9g0YJx&#10;/OkZ6g4iiB2ZP6BaowgDVnGksM2wqozSKQfOZjL+LZuHBrxOubA4wZ9lCv8PVn3cb0iYspDTKykc&#10;tFyjDTOM+PjjexR8yQp1PuQc+OA31OcY/D2qxyAcrhpwtb4lwq7RUDKvSR+fPXvQG4Gfim33AUvG&#10;h13EJNahorYHZBnEIdXkeK6JPkSh+PLNZDbjwin2DMceH/Knp55CfKexFf2hkMQFT9Cwvw9xCH0K&#10;SdTRmnJtrE0G1duVJbEHbo51Wok9Z3gZZp3o+PP5dJ6Qn/nCJcQ4rb9BtCZyl1vTFvL6HAR5r9lb&#10;VzJNyCMYO5w5O+tOIva6DfpvsTyyhoRDC/PI8aFB+iZFx+1byPB1B6SlsO8d1+EkW0zGbP56yhrS&#10;pWd76QGnGKqQUYrhuIrDjOw8mbrhnyYpd4e3XLvKJGX7ug6sTmS5RVNtTuPUz8ClnaJ+Df3yJwAA&#10;AP//AwBQSwMEFAAGAAgAAAAhAIIDkk7eAAAACAEAAA8AAABkcnMvZG93bnJldi54bWxMj81OwzAQ&#10;hO9IvIO1SNyoUxP1J8SpEKhIHNv0wm0TmyQQr6PYaQNPz3KC42hGM9/ku9n14mzH0HnSsFwkICzV&#10;3nTUaDiV+7sNiBCRDPaerIYvG2BXXF/lmBl/oYM9H2MjuIRChhraGIdMylC31mFY+MESe+9+dBhZ&#10;jo00I1643PVSJclKOuyIF1oc7FNr68/j5DRUnTrh96F8Sdx2fx9f5/JjenvW+vZmfnwAEe0c/8Lw&#10;i8/oUDBT5ScyQfQa0vU65aiGjQLBfrpd8pVKg1IrkEUu/x8ofgAAAP//AwBQSwECLQAUAAYACAAA&#10;ACEAtoM4kv4AAADhAQAAEwAAAAAAAAAAAAAAAAAAAAAAW0NvbnRlbnRfVHlwZXNdLnhtbFBLAQIt&#10;ABQABgAIAAAAIQA4/SH/1gAAAJQBAAALAAAAAAAAAAAAAAAAAC8BAABfcmVscy8ucmVsc1BLAQIt&#10;ABQABgAIAAAAIQAYwwpAHwIAADwEAAAOAAAAAAAAAAAAAAAAAC4CAABkcnMvZTJvRG9jLnhtbFBL&#10;AQItABQABgAIAAAAIQCCA5JO3gAAAAgBAAAPAAAAAAAAAAAAAAAAAHkEAABkcnMvZG93bnJldi54&#10;bWxQSwUGAAAAAAQABADzAAAAhAUAAAAA&#10;" o:allowincell="f"/>
            </w:pict>
          </mc:Fallback>
        </mc:AlternateContent>
      </w:r>
      <w:r w:rsidRPr="0041052D">
        <w:rPr>
          <w:rFonts w:cs="Arial"/>
          <w:sz w:val="22"/>
          <w:szCs w:val="22"/>
        </w:rPr>
        <w:t xml:space="preserve">    </w:t>
      </w:r>
      <w:proofErr w:type="gramStart"/>
      <w:r w:rsidRPr="0041052D">
        <w:rPr>
          <w:rFonts w:cs="Arial"/>
          <w:sz w:val="22"/>
          <w:szCs w:val="22"/>
        </w:rPr>
        <w:t>a</w:t>
      </w:r>
      <w:proofErr w:type="gramEnd"/>
      <w:r w:rsidRPr="0041052D">
        <w:rPr>
          <w:rFonts w:cs="Arial"/>
          <w:sz w:val="22"/>
          <w:szCs w:val="22"/>
        </w:rPr>
        <w:t>) robota budowlana</w:t>
      </w:r>
    </w:p>
    <w:p w:rsidR="00C83473" w:rsidRPr="0041052D" w:rsidRDefault="00C83473" w:rsidP="00C83473">
      <w:pPr>
        <w:rPr>
          <w:rFonts w:cs="Arial"/>
          <w:sz w:val="22"/>
          <w:szCs w:val="22"/>
        </w:rPr>
      </w:pPr>
      <w:r w:rsidRPr="0041052D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59690</wp:posOffset>
                </wp:positionV>
                <wp:extent cx="91440" cy="91440"/>
                <wp:effectExtent l="0" t="0" r="22860" b="22860"/>
                <wp:wrapNone/>
                <wp:docPr id="25" name="Prostoką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BDC03" id="Prostokąt 25" o:spid="_x0000_s1026" style="position:absolute;margin-left:238.7pt;margin-top:4.7pt;width:7.2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gnnHAIAADwEAAAOAAAAZHJzL2Uyb0RvYy54bWysU82O0zAQviPxDpbvNG3VwhI1Xa26FCEt&#10;UGnhAaaOk1jreMzYbVruvBkPthOnW8qPOCB8sDye8edvvplZXB9aK/aagkFXyMloLIV2Ckvj6kJ+&#10;/rR+cSVFiOBKsOh0IY86yOvl82eLzud6ig3aUpNgEBfyzheyidHnWRZUo1sII/TasbNCaiGySXVW&#10;EnSM3tpsOh6/zDqk0hMqHQLf3g5OuUz4VaVV/FhVQUdhC8ncYtop7dt+z5YLyGsC3xh1ogH/wKIF&#10;4/jTM9QtRBA7Mr9BtUYRBqziSGGbYVUZpVMOnM1k/Es29w14nXJhcYI/yxT+H6z6sN+QMGUhp3Mp&#10;HLRcow0zjPjw/VsUfMkKdT7kHHjvN9TnGPwdqocgHK4acLW+IcKu0VAyr0kfn/30oDcCPxXb7j2W&#10;jA+7iEmsQ0VtD8gyiEOqyfFcE32IQvHl68lsxoVT7BmOPT7kT089hfhWYyv6QyGJC56gYX8X4hD6&#10;FJKoozXl2libDKq3K0tiD9wc67QSe87wMsw60fHnc9bi7xDjtP4E0ZrIXW5NW8ircxDkvWZvXMk0&#10;IY9g7HDm7Kw7idjrNui/xfLIGhIOLcwjx4cG6asUHbdvIcOXHZCWwr5zXIeTbDEZs/mrKWtIl57t&#10;pQecYqhCRimG4yoOM7LzZOqGf5qk3B3ecO0qk5Tt6zqwOpHlFk21OY1TPwOXdor6MfTLRwAAAP//&#10;AwBQSwMEFAAGAAgAAAAhALHOuPbeAAAACAEAAA8AAABkcnMvZG93bnJldi54bWxMj0FPg0AQhe8m&#10;/ofNmHizSymxhbI0RlMTjy29eBvYEajsLmGXFv31jic9TV7ey5vv5bvZ9OJCo++cVbBcRCDI1k53&#10;tlFwKvcPGxA+oNXYO0sKvsjDrri9yTHT7moPdDmGRnCJ9RkqaEMYMil93ZJBv3ADWfY+3GgwsBwb&#10;qUe8crnpZRxFj9JgZ/lDiwM9t1R/HiejoOriE34fytfIpPtVeJvL8/T+otT93fy0BRFoDn9h+MVn&#10;dCiYqXKT1V70CpL1OuGogpQP+0m65CmVgni1AVnk8v+A4gcAAP//AwBQSwECLQAUAAYACAAAACEA&#10;toM4kv4AAADhAQAAEwAAAAAAAAAAAAAAAAAAAAAAW0NvbnRlbnRfVHlwZXNdLnhtbFBLAQItABQA&#10;BgAIAAAAIQA4/SH/1gAAAJQBAAALAAAAAAAAAAAAAAAAAC8BAABfcmVscy8ucmVsc1BLAQItABQA&#10;BgAIAAAAIQCsbgnnHAIAADwEAAAOAAAAAAAAAAAAAAAAAC4CAABkcnMvZTJvRG9jLnhtbFBLAQIt&#10;ABQABgAIAAAAIQCxzrj23gAAAAgBAAAPAAAAAAAAAAAAAAAAAHYEAABkcnMvZG93bnJldi54bWxQ&#10;SwUGAAAAAAQABADzAAAAgQUAAAAA&#10;" o:allowincell="f"/>
            </w:pict>
          </mc:Fallback>
        </mc:AlternateContent>
      </w:r>
      <w:r w:rsidRPr="0041052D">
        <w:rPr>
          <w:rFonts w:cs="Arial"/>
          <w:sz w:val="22"/>
          <w:szCs w:val="22"/>
        </w:rPr>
        <w:t xml:space="preserve">    </w:t>
      </w:r>
      <w:proofErr w:type="gramStart"/>
      <w:r w:rsidRPr="0041052D">
        <w:rPr>
          <w:rFonts w:cs="Arial"/>
          <w:sz w:val="22"/>
          <w:szCs w:val="22"/>
        </w:rPr>
        <w:t>b</w:t>
      </w:r>
      <w:proofErr w:type="gramEnd"/>
      <w:r w:rsidRPr="0041052D">
        <w:rPr>
          <w:rFonts w:cs="Arial"/>
          <w:sz w:val="22"/>
          <w:szCs w:val="22"/>
        </w:rPr>
        <w:t>) dostawa</w:t>
      </w:r>
    </w:p>
    <w:p w:rsidR="00C83473" w:rsidRPr="0041052D" w:rsidRDefault="00C83473" w:rsidP="00C83473">
      <w:pPr>
        <w:rPr>
          <w:rFonts w:cs="Arial"/>
          <w:sz w:val="22"/>
          <w:szCs w:val="22"/>
        </w:rPr>
      </w:pPr>
      <w:r w:rsidRPr="0041052D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67310</wp:posOffset>
                </wp:positionV>
                <wp:extent cx="91440" cy="91440"/>
                <wp:effectExtent l="0" t="0" r="22860" b="22860"/>
                <wp:wrapNone/>
                <wp:docPr id="24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86A87" id="Prostokąt 24" o:spid="_x0000_s1026" style="position:absolute;margin-left:238.7pt;margin-top:5.3pt;width:7.2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feFHgIAADwEAAAOAAAAZHJzL2Uyb0RvYy54bWysU8GO0zAQvSPxD5bvNG3VwhI1Xa26FCEt&#10;UGnhA6aOk1jreMzYbVru/BkfthOnW7rACeGD5fGMn9+8mVlcH1or9pqCQVfIyWgshXYKS+PqQn79&#10;sn51JUWI4Eqw6HQhjzrI6+XLF4vO53qKDdpSk2AQF/LOF7KJ0edZFlSjWwgj9Nqxs0JqIbJJdVYS&#10;dIze2mw6Hr/OOqTSEyodAt/eDk65TPhVpVX8XFVBR2ELydxi2int237PlgvIawLfGHWiAf/AogXj&#10;+NMz1C1EEDsyf0C1RhEGrOJIYZthVRmlUw6czWT8Wzb3DXidcmFxgj/LFP4frPq035AwZSGnMykc&#10;tFyjDTOM+PDzRxR8yQp1PuQceO831OcY/B2qhyAcrhpwtb4hwq7RUDKvSR+fPXvQG4Gfim33EUvG&#10;h13EJNahorYHZBnEIdXkeK6JPkSh+PLtZDbjwin2DMceH/Knp55CfK+xFf2hkMQFT9CwvwtxCH0K&#10;SdTRmnJtrE0G1duVJbEHbo51Wok9Z3gZZp3o+PP5dJ6Qn/nCJcQ4rb9BtCZyl1vTFvLqHAR5r9k7&#10;VzJNyCMYO5w5O+tOIva6DfpvsTyyhoRDC/PI8aFB+i5Fx+1byPBtB6SlsB8c1+EkW0zGbP5myhrS&#10;pWd76QGnGKqQUYrhuIrDjOw8mbrhnyYpd4c3XLvKJGX7ug6sTmS5RVNtTuPUz8ClnaJ+Df3yEQAA&#10;//8DAFBLAwQUAAYACAAAACEArW3bzN4AAAAJAQAADwAAAGRycy9kb3ducmV2LnhtbEyPwU7DMBBE&#10;70j8g7VI3KjdEFoa4lQIVCSObXrhtolNEojXUey0ga9nOcFxNU+zb/Lt7HpxsmPoPGlYLhQIS7U3&#10;HTUajuXu5h5EiEgGe09Ww5cNsC0uL3LMjD/T3p4OsRFcQiFDDW2MQyZlqFvrMCz8YImzdz86jHyO&#10;jTQjnrnc9TJRaiUddsQfWhzsU2vrz8PkNFRdcsTvffmi3GZ3G1/n8mN6e9b6+mp+fAAR7Rz/YPjV&#10;Z3Uo2KnyE5kgeg3pep0yyoFagWAg3Sx5S6UhuVMgi1z+X1D8AAAA//8DAFBLAQItABQABgAIAAAA&#10;IQC2gziS/gAAAOEBAAATAAAAAAAAAAAAAAAAAAAAAABbQ29udGVudF9UeXBlc10ueG1sUEsBAi0A&#10;FAAGAAgAAAAhADj9If/WAAAAlAEAAAsAAAAAAAAAAAAAAAAALwEAAF9yZWxzLy5yZWxzUEsBAi0A&#10;FAAGAAgAAAAhAMD194UeAgAAPAQAAA4AAAAAAAAAAAAAAAAALgIAAGRycy9lMm9Eb2MueG1sUEsB&#10;Ai0AFAAGAAgAAAAhAK1t28zeAAAACQEAAA8AAAAAAAAAAAAAAAAAeAQAAGRycy9kb3ducmV2Lnht&#10;bFBLBQYAAAAABAAEAPMAAACDBQAAAAA=&#10;" o:allowincell="f"/>
            </w:pict>
          </mc:Fallback>
        </mc:AlternateContent>
      </w:r>
      <w:r w:rsidRPr="0041052D">
        <w:rPr>
          <w:rFonts w:cs="Arial"/>
          <w:sz w:val="22"/>
          <w:szCs w:val="22"/>
        </w:rPr>
        <w:t xml:space="preserve">    </w:t>
      </w:r>
      <w:proofErr w:type="gramStart"/>
      <w:r w:rsidRPr="0041052D">
        <w:rPr>
          <w:rFonts w:cs="Arial"/>
          <w:sz w:val="22"/>
          <w:szCs w:val="22"/>
        </w:rPr>
        <w:t>c</w:t>
      </w:r>
      <w:proofErr w:type="gramEnd"/>
      <w:r w:rsidRPr="0041052D">
        <w:rPr>
          <w:rFonts w:cs="Arial"/>
          <w:sz w:val="22"/>
          <w:szCs w:val="22"/>
        </w:rPr>
        <w:t>) usługa</w:t>
      </w: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spacing w:line="360" w:lineRule="auto"/>
        <w:rPr>
          <w:rFonts w:cs="Arial"/>
          <w:sz w:val="22"/>
          <w:szCs w:val="22"/>
        </w:rPr>
      </w:pPr>
      <w:proofErr w:type="gramStart"/>
      <w:r w:rsidRPr="0041052D">
        <w:rPr>
          <w:rFonts w:cs="Arial"/>
          <w:sz w:val="22"/>
          <w:szCs w:val="22"/>
        </w:rPr>
        <w:t>na</w:t>
      </w:r>
      <w:proofErr w:type="gramEnd"/>
      <w:r w:rsidRPr="0041052D">
        <w:rPr>
          <w:rFonts w:cs="Arial"/>
          <w:sz w:val="22"/>
          <w:szCs w:val="22"/>
        </w:rPr>
        <w:t>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3473" w:rsidRPr="0041052D" w:rsidRDefault="00C83473" w:rsidP="00C83473">
      <w:pPr>
        <w:spacing w:line="360" w:lineRule="auto"/>
        <w:rPr>
          <w:rFonts w:cs="Arial"/>
          <w:sz w:val="22"/>
          <w:szCs w:val="22"/>
        </w:rPr>
      </w:pPr>
    </w:p>
    <w:p w:rsidR="00C83473" w:rsidRPr="0041052D" w:rsidRDefault="00C83473" w:rsidP="00C83473">
      <w:pPr>
        <w:spacing w:line="360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2. Szczegółowy opis przedmiotu zamówienia:</w:t>
      </w:r>
    </w:p>
    <w:p w:rsidR="00C83473" w:rsidRPr="0041052D" w:rsidRDefault="00C83473" w:rsidP="00C83473">
      <w:pPr>
        <w:spacing w:line="360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 xml:space="preserve">3. Szacunkowa wartość zamówienia </w:t>
      </w: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spacing w:line="360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 xml:space="preserve">    PLN </w:t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  <w:t>netto:……………….</w:t>
      </w:r>
      <w:r w:rsidRPr="0041052D">
        <w:rPr>
          <w:rFonts w:cs="Arial"/>
          <w:sz w:val="22"/>
          <w:szCs w:val="22"/>
        </w:rPr>
        <w:tab/>
      </w:r>
      <w:proofErr w:type="gramStart"/>
      <w:r w:rsidRPr="0041052D">
        <w:rPr>
          <w:rFonts w:cs="Arial"/>
          <w:sz w:val="22"/>
          <w:szCs w:val="22"/>
        </w:rPr>
        <w:t>brutto</w:t>
      </w:r>
      <w:proofErr w:type="gramEnd"/>
      <w:r w:rsidRPr="0041052D">
        <w:rPr>
          <w:rFonts w:cs="Arial"/>
          <w:sz w:val="22"/>
          <w:szCs w:val="22"/>
        </w:rPr>
        <w:t>:………………..</w:t>
      </w:r>
      <w:r w:rsidRPr="0041052D">
        <w:rPr>
          <w:rFonts w:cs="Arial"/>
          <w:sz w:val="22"/>
          <w:szCs w:val="22"/>
        </w:rPr>
        <w:tab/>
      </w:r>
    </w:p>
    <w:p w:rsidR="00C83473" w:rsidRPr="0041052D" w:rsidRDefault="00C83473" w:rsidP="00C83473">
      <w:pPr>
        <w:spacing w:line="360" w:lineRule="auto"/>
        <w:ind w:left="284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EURO</w:t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  <w:t xml:space="preserve">netto:………………. </w:t>
      </w:r>
      <w:proofErr w:type="gramStart"/>
      <w:r w:rsidRPr="0041052D">
        <w:rPr>
          <w:rFonts w:cs="Arial"/>
          <w:sz w:val="22"/>
          <w:szCs w:val="22"/>
        </w:rPr>
        <w:t>brutto</w:t>
      </w:r>
      <w:proofErr w:type="gramEnd"/>
      <w:r w:rsidRPr="0041052D">
        <w:rPr>
          <w:rFonts w:cs="Arial"/>
          <w:sz w:val="22"/>
          <w:szCs w:val="22"/>
        </w:rPr>
        <w:t>:…………………</w:t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</w:p>
    <w:p w:rsidR="00C83473" w:rsidRPr="0041052D" w:rsidRDefault="00C83473" w:rsidP="00C83473">
      <w:pPr>
        <w:spacing w:line="360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 xml:space="preserve">    </w:t>
      </w:r>
      <w:proofErr w:type="gramStart"/>
      <w:r w:rsidRPr="0041052D">
        <w:rPr>
          <w:rFonts w:cs="Arial"/>
          <w:sz w:val="22"/>
          <w:szCs w:val="22"/>
        </w:rPr>
        <w:t>według</w:t>
      </w:r>
      <w:proofErr w:type="gramEnd"/>
      <w:r w:rsidRPr="0041052D">
        <w:rPr>
          <w:rFonts w:cs="Arial"/>
          <w:sz w:val="22"/>
          <w:szCs w:val="22"/>
        </w:rPr>
        <w:t xml:space="preserve"> stanu na dzień ………………..</w:t>
      </w:r>
    </w:p>
    <w:p w:rsidR="00C83473" w:rsidRPr="0041052D" w:rsidRDefault="00C83473" w:rsidP="00C83473">
      <w:pPr>
        <w:spacing w:line="360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 xml:space="preserve">4.Wybór trybu udzielenia zamówienia </w:t>
      </w:r>
    </w:p>
    <w:p w:rsidR="00C83473" w:rsidRPr="0041052D" w:rsidRDefault="00C83473" w:rsidP="00C83473">
      <w:pPr>
        <w:spacing w:line="360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………………………………………………………………………………………………………….</w:t>
      </w:r>
    </w:p>
    <w:p w:rsidR="00C83473" w:rsidRPr="0041052D" w:rsidRDefault="00C83473" w:rsidP="00C83473">
      <w:pPr>
        <w:spacing w:line="360" w:lineRule="auto"/>
        <w:rPr>
          <w:rFonts w:cs="Arial"/>
          <w:sz w:val="22"/>
          <w:szCs w:val="22"/>
        </w:rPr>
      </w:pPr>
    </w:p>
    <w:p w:rsidR="00C83473" w:rsidRPr="00757B50" w:rsidRDefault="00757B50" w:rsidP="00757B50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5. </w:t>
      </w:r>
      <w:r w:rsidR="00C83473" w:rsidRPr="00757B50">
        <w:rPr>
          <w:rFonts w:cs="Arial"/>
          <w:sz w:val="22"/>
          <w:szCs w:val="22"/>
        </w:rPr>
        <w:t xml:space="preserve">Szczegółowe wymagania zamawiającego: </w:t>
      </w:r>
    </w:p>
    <w:p w:rsidR="00C83473" w:rsidRPr="0041052D" w:rsidRDefault="00C83473" w:rsidP="00C83473">
      <w:pPr>
        <w:numPr>
          <w:ilvl w:val="0"/>
          <w:numId w:val="16"/>
        </w:numPr>
        <w:spacing w:line="240" w:lineRule="auto"/>
        <w:jc w:val="left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Termin wykonania zamówienia:...................................................</w:t>
      </w:r>
    </w:p>
    <w:p w:rsidR="00C83473" w:rsidRPr="0041052D" w:rsidRDefault="00C83473" w:rsidP="00C83473">
      <w:pPr>
        <w:numPr>
          <w:ilvl w:val="0"/>
          <w:numId w:val="16"/>
        </w:numPr>
        <w:spacing w:line="360" w:lineRule="auto"/>
        <w:rPr>
          <w:rFonts w:cs="Arial"/>
          <w:i/>
          <w:sz w:val="22"/>
          <w:szCs w:val="22"/>
        </w:rPr>
      </w:pPr>
      <w:r w:rsidRPr="0041052D">
        <w:rPr>
          <w:rFonts w:cs="Arial"/>
          <w:sz w:val="22"/>
          <w:szCs w:val="22"/>
        </w:rPr>
        <w:t xml:space="preserve">Istotne postanowienia umowy </w:t>
      </w:r>
      <w:r w:rsidR="00AC4838" w:rsidRPr="0041052D">
        <w:rPr>
          <w:rFonts w:cs="Arial"/>
          <w:sz w:val="22"/>
          <w:szCs w:val="22"/>
        </w:rPr>
        <w:t>……………………………………………………</w:t>
      </w:r>
      <w:r w:rsidRPr="0041052D">
        <w:rPr>
          <w:rFonts w:cs="Arial"/>
          <w:sz w:val="22"/>
          <w:szCs w:val="22"/>
        </w:rPr>
        <w:t>......……………………………………………………………………………………………………………………………………………</w:t>
      </w:r>
    </w:p>
    <w:p w:rsidR="00C83473" w:rsidRPr="0041052D" w:rsidRDefault="00C83473" w:rsidP="00C83473">
      <w:pPr>
        <w:numPr>
          <w:ilvl w:val="0"/>
          <w:numId w:val="16"/>
        </w:numPr>
        <w:tabs>
          <w:tab w:val="left" w:pos="5940"/>
        </w:tabs>
        <w:spacing w:line="360" w:lineRule="auto"/>
        <w:rPr>
          <w:rFonts w:cs="Arial"/>
          <w:sz w:val="22"/>
          <w:szCs w:val="22"/>
          <w:u w:val="single"/>
        </w:rPr>
      </w:pPr>
      <w:proofErr w:type="gramStart"/>
      <w:r w:rsidRPr="0041052D">
        <w:rPr>
          <w:rFonts w:cs="Arial"/>
          <w:sz w:val="22"/>
          <w:szCs w:val="22"/>
        </w:rPr>
        <w:t>Inne  ................................................</w:t>
      </w:r>
      <w:proofErr w:type="gramEnd"/>
      <w:r w:rsidRPr="0041052D">
        <w:rPr>
          <w:rFonts w:cs="Arial"/>
          <w:sz w:val="22"/>
          <w:szCs w:val="22"/>
        </w:rPr>
        <w:t>.......................................</w:t>
      </w:r>
    </w:p>
    <w:p w:rsidR="00C83473" w:rsidRPr="0041052D" w:rsidRDefault="00C83473" w:rsidP="00C83473">
      <w:pPr>
        <w:spacing w:line="360" w:lineRule="auto"/>
        <w:rPr>
          <w:rFonts w:cs="Arial"/>
          <w:sz w:val="22"/>
          <w:szCs w:val="22"/>
          <w:u w:val="single"/>
        </w:rPr>
      </w:pPr>
    </w:p>
    <w:p w:rsidR="00C83473" w:rsidRPr="0041052D" w:rsidRDefault="00C83473" w:rsidP="00C83473">
      <w:pPr>
        <w:rPr>
          <w:rFonts w:cs="Arial"/>
          <w:sz w:val="22"/>
          <w:szCs w:val="22"/>
          <w:u w:val="single"/>
        </w:rPr>
      </w:pPr>
    </w:p>
    <w:p w:rsidR="00C83473" w:rsidRPr="0041052D" w:rsidRDefault="00C83473" w:rsidP="00C83473">
      <w:pPr>
        <w:ind w:left="4248"/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  <w:t>…………...…………………………</w:t>
      </w:r>
    </w:p>
    <w:p w:rsidR="00C83473" w:rsidRPr="0041052D" w:rsidRDefault="00C83473" w:rsidP="00C83473">
      <w:pPr>
        <w:rPr>
          <w:rFonts w:cs="Arial"/>
          <w:i/>
          <w:sz w:val="22"/>
          <w:szCs w:val="22"/>
        </w:rPr>
      </w:pP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  <w:vertAlign w:val="superscript"/>
        </w:rPr>
        <w:tab/>
      </w:r>
      <w:r w:rsidRPr="0041052D">
        <w:rPr>
          <w:rFonts w:cs="Arial"/>
          <w:sz w:val="22"/>
          <w:szCs w:val="22"/>
          <w:vertAlign w:val="superscript"/>
        </w:rPr>
        <w:tab/>
      </w:r>
      <w:r w:rsidRPr="0041052D">
        <w:rPr>
          <w:rFonts w:cs="Arial"/>
          <w:sz w:val="22"/>
          <w:szCs w:val="22"/>
          <w:vertAlign w:val="superscript"/>
        </w:rPr>
        <w:tab/>
      </w:r>
      <w:r w:rsidRPr="0041052D">
        <w:rPr>
          <w:rFonts w:cs="Arial"/>
          <w:sz w:val="22"/>
          <w:szCs w:val="22"/>
          <w:vertAlign w:val="superscript"/>
        </w:rPr>
        <w:tab/>
      </w:r>
      <w:r w:rsidRPr="0041052D">
        <w:rPr>
          <w:rFonts w:cs="Arial"/>
          <w:sz w:val="22"/>
          <w:szCs w:val="22"/>
          <w:vertAlign w:val="superscript"/>
        </w:rPr>
        <w:tab/>
      </w:r>
      <w:r w:rsidR="00AC4838" w:rsidRPr="0041052D">
        <w:rPr>
          <w:rFonts w:cs="Arial"/>
          <w:i/>
          <w:sz w:val="22"/>
          <w:szCs w:val="22"/>
        </w:rPr>
        <w:t>(</w:t>
      </w:r>
      <w:r w:rsidR="00C131D1" w:rsidRPr="0041052D">
        <w:rPr>
          <w:rFonts w:cs="Arial"/>
          <w:i/>
          <w:sz w:val="22"/>
          <w:szCs w:val="22"/>
        </w:rPr>
        <w:t xml:space="preserve">podpis </w:t>
      </w:r>
      <w:r w:rsidRPr="0041052D">
        <w:rPr>
          <w:rFonts w:cs="Arial"/>
          <w:i/>
          <w:sz w:val="22"/>
          <w:szCs w:val="22"/>
        </w:rPr>
        <w:t>Zamawiającego)</w:t>
      </w:r>
    </w:p>
    <w:p w:rsidR="00C83473" w:rsidRPr="0041052D" w:rsidRDefault="00C83473" w:rsidP="00C83473">
      <w:pPr>
        <w:rPr>
          <w:rFonts w:cs="Arial"/>
          <w:i/>
          <w:sz w:val="22"/>
          <w:szCs w:val="22"/>
        </w:rPr>
      </w:pPr>
    </w:p>
    <w:p w:rsidR="00C83473" w:rsidRPr="0041052D" w:rsidRDefault="00C83473" w:rsidP="00434DC2">
      <w:pPr>
        <w:rPr>
          <w:rFonts w:cs="Arial"/>
          <w:sz w:val="22"/>
          <w:szCs w:val="22"/>
          <w:vertAlign w:val="superscript"/>
        </w:rPr>
      </w:pPr>
      <w:r w:rsidRPr="0041052D">
        <w:rPr>
          <w:rFonts w:cs="Arial"/>
          <w:i/>
          <w:sz w:val="22"/>
          <w:szCs w:val="22"/>
          <w:vertAlign w:val="superscript"/>
        </w:rPr>
        <w:lastRenderedPageBreak/>
        <w:t xml:space="preserve">          </w:t>
      </w:r>
      <w:r w:rsidRPr="0041052D">
        <w:rPr>
          <w:rFonts w:cs="Arial"/>
          <w:i/>
          <w:sz w:val="22"/>
          <w:szCs w:val="22"/>
          <w:vertAlign w:val="superscript"/>
        </w:rPr>
        <w:tab/>
      </w:r>
      <w:r w:rsidRPr="0041052D">
        <w:rPr>
          <w:rFonts w:cs="Arial"/>
          <w:i/>
          <w:sz w:val="22"/>
          <w:szCs w:val="22"/>
          <w:vertAlign w:val="superscript"/>
        </w:rPr>
        <w:tab/>
      </w:r>
      <w:r w:rsidRPr="0041052D">
        <w:rPr>
          <w:rFonts w:cs="Arial"/>
          <w:i/>
          <w:sz w:val="22"/>
          <w:szCs w:val="22"/>
          <w:vertAlign w:val="superscript"/>
        </w:rPr>
        <w:tab/>
      </w:r>
      <w:r w:rsidRPr="0041052D">
        <w:rPr>
          <w:rFonts w:cs="Arial"/>
          <w:i/>
          <w:sz w:val="22"/>
          <w:szCs w:val="22"/>
          <w:vertAlign w:val="superscript"/>
        </w:rPr>
        <w:tab/>
      </w:r>
      <w:r w:rsidRPr="0041052D">
        <w:rPr>
          <w:rFonts w:cs="Arial"/>
          <w:i/>
          <w:sz w:val="22"/>
          <w:szCs w:val="22"/>
          <w:vertAlign w:val="superscript"/>
        </w:rPr>
        <w:tab/>
      </w:r>
      <w:r w:rsidR="0034444F" w:rsidRPr="0041052D">
        <w:rPr>
          <w:rFonts w:cs="Arial"/>
          <w:sz w:val="22"/>
          <w:szCs w:val="22"/>
          <w:vertAlign w:val="superscript"/>
        </w:rPr>
        <w:t xml:space="preserve">  </w:t>
      </w:r>
      <w:r w:rsidR="0034444F" w:rsidRPr="0041052D">
        <w:rPr>
          <w:rFonts w:cs="Arial"/>
          <w:sz w:val="22"/>
          <w:szCs w:val="22"/>
          <w:vertAlign w:val="superscript"/>
        </w:rPr>
        <w:tab/>
        <w:t xml:space="preserve">       </w:t>
      </w:r>
      <w:r w:rsidRPr="0041052D">
        <w:rPr>
          <w:rFonts w:cs="Arial"/>
          <w:i/>
          <w:sz w:val="22"/>
          <w:szCs w:val="22"/>
        </w:rPr>
        <w:t>Załącznik nr 2</w:t>
      </w:r>
    </w:p>
    <w:p w:rsidR="00C83473" w:rsidRPr="0041052D" w:rsidRDefault="00C83473" w:rsidP="00C83473">
      <w:pPr>
        <w:rPr>
          <w:rFonts w:cs="Arial"/>
          <w:i/>
          <w:sz w:val="22"/>
          <w:szCs w:val="22"/>
        </w:rPr>
      </w:pPr>
      <w:proofErr w:type="gramStart"/>
      <w:r w:rsidRPr="0041052D">
        <w:rPr>
          <w:rFonts w:cs="Arial"/>
          <w:i/>
          <w:sz w:val="22"/>
          <w:szCs w:val="22"/>
        </w:rPr>
        <w:t>do</w:t>
      </w:r>
      <w:proofErr w:type="gramEnd"/>
      <w:r w:rsidRPr="0041052D">
        <w:rPr>
          <w:rFonts w:cs="Arial"/>
          <w:i/>
          <w:sz w:val="22"/>
          <w:szCs w:val="22"/>
        </w:rPr>
        <w:t xml:space="preserve"> </w:t>
      </w:r>
      <w:r w:rsidR="00AC4838" w:rsidRPr="0041052D">
        <w:rPr>
          <w:rFonts w:cs="Arial"/>
          <w:i/>
          <w:sz w:val="22"/>
          <w:szCs w:val="22"/>
        </w:rPr>
        <w:t xml:space="preserve">Regulaminu Miejskiego Ośrodka Sportu i Rekreacji w Czechowicach-Dziedzicach, w sprawie udzielenia zamówienia na kompleksową organizację i realizację imprezy masowej o charakterze kulturalnym pod nazwą Dni Czechowic – Dziedzic w 2015 roku i w latach następnych, do których nie stosuje się </w:t>
      </w:r>
      <w:r w:rsidR="00AC4838" w:rsidRPr="0041052D">
        <w:rPr>
          <w:rFonts w:cs="Arial"/>
          <w:i/>
          <w:color w:val="000000"/>
          <w:sz w:val="22"/>
          <w:szCs w:val="22"/>
        </w:rPr>
        <w:t>przepisów ustawy</w:t>
      </w:r>
      <w:r w:rsidR="00AC4838" w:rsidRPr="0041052D">
        <w:rPr>
          <w:rFonts w:cs="Arial"/>
          <w:i/>
          <w:sz w:val="22"/>
          <w:szCs w:val="22"/>
        </w:rPr>
        <w:t xml:space="preserve"> Prawo zamówień publicznych.</w:t>
      </w:r>
    </w:p>
    <w:p w:rsidR="00C83473" w:rsidRPr="0041052D" w:rsidRDefault="00C83473" w:rsidP="00C83473">
      <w:pPr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</w:p>
    <w:p w:rsidR="000B139D" w:rsidRDefault="000B139D" w:rsidP="00C83473">
      <w:pPr>
        <w:jc w:val="right"/>
        <w:rPr>
          <w:rFonts w:cs="Arial"/>
          <w:sz w:val="22"/>
          <w:szCs w:val="22"/>
        </w:rPr>
      </w:pPr>
    </w:p>
    <w:p w:rsidR="00C83473" w:rsidRPr="0041052D" w:rsidRDefault="00C83473" w:rsidP="00C83473">
      <w:pPr>
        <w:jc w:val="right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Miejscowość, data ………………………</w:t>
      </w:r>
    </w:p>
    <w:p w:rsidR="00C83473" w:rsidRPr="0041052D" w:rsidRDefault="00C83473" w:rsidP="00C83473">
      <w:pPr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 xml:space="preserve">   </w:t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  <w:t xml:space="preserve">                                                           </w:t>
      </w:r>
    </w:p>
    <w:p w:rsidR="00C83473" w:rsidRPr="0041052D" w:rsidRDefault="00C83473" w:rsidP="00C83473">
      <w:pPr>
        <w:jc w:val="center"/>
        <w:rPr>
          <w:rFonts w:cs="Arial"/>
          <w:b/>
          <w:sz w:val="22"/>
          <w:szCs w:val="22"/>
        </w:rPr>
      </w:pPr>
    </w:p>
    <w:p w:rsidR="00C83473" w:rsidRPr="0041052D" w:rsidRDefault="00C83473" w:rsidP="00C83473">
      <w:pPr>
        <w:jc w:val="center"/>
        <w:rPr>
          <w:rFonts w:cs="Arial"/>
          <w:b/>
          <w:sz w:val="22"/>
          <w:szCs w:val="22"/>
        </w:rPr>
      </w:pPr>
      <w:r w:rsidRPr="0041052D">
        <w:rPr>
          <w:rFonts w:cs="Arial"/>
          <w:b/>
          <w:sz w:val="22"/>
          <w:szCs w:val="22"/>
        </w:rPr>
        <w:t>Zapytanie ofertowe</w:t>
      </w: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pStyle w:val="Akapitzlist"/>
        <w:ind w:left="0"/>
        <w:rPr>
          <w:rFonts w:cs="Arial"/>
          <w:i/>
          <w:sz w:val="22"/>
          <w:szCs w:val="22"/>
        </w:rPr>
      </w:pPr>
      <w:r w:rsidRPr="0041052D">
        <w:rPr>
          <w:rFonts w:cs="Arial"/>
          <w:sz w:val="22"/>
          <w:szCs w:val="22"/>
        </w:rPr>
        <w:t>1.Zamawiający:</w:t>
      </w:r>
      <w:r w:rsidRPr="0041052D">
        <w:rPr>
          <w:rFonts w:cs="Arial"/>
          <w:i/>
          <w:sz w:val="22"/>
          <w:szCs w:val="22"/>
        </w:rPr>
        <w:t xml:space="preserve"> </w:t>
      </w:r>
    </w:p>
    <w:p w:rsidR="00C83473" w:rsidRPr="0041052D" w:rsidRDefault="00C83473" w:rsidP="00C83473">
      <w:pPr>
        <w:pStyle w:val="Akapitzlist"/>
        <w:ind w:left="142"/>
        <w:rPr>
          <w:rFonts w:cs="Arial"/>
          <w:i/>
          <w:sz w:val="22"/>
          <w:szCs w:val="22"/>
        </w:rPr>
      </w:pPr>
    </w:p>
    <w:p w:rsidR="00C83473" w:rsidRPr="0041052D" w:rsidRDefault="00AC4838" w:rsidP="00AC4838">
      <w:pPr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 xml:space="preserve">Miejski Ośrodek Sportu i </w:t>
      </w:r>
      <w:proofErr w:type="gramStart"/>
      <w:r w:rsidRPr="0041052D">
        <w:rPr>
          <w:rFonts w:cs="Arial"/>
          <w:sz w:val="22"/>
          <w:szCs w:val="22"/>
        </w:rPr>
        <w:t>Rekreacji  w</w:t>
      </w:r>
      <w:proofErr w:type="gramEnd"/>
      <w:r w:rsidRPr="0041052D">
        <w:rPr>
          <w:rFonts w:cs="Arial"/>
          <w:sz w:val="22"/>
          <w:szCs w:val="22"/>
        </w:rPr>
        <w:t> Czechowicach-Dziedzicach</w:t>
      </w:r>
      <w:r w:rsidR="00C83473" w:rsidRPr="0041052D">
        <w:rPr>
          <w:rFonts w:cs="Arial"/>
          <w:sz w:val="22"/>
          <w:szCs w:val="22"/>
        </w:rPr>
        <w:t>,</w:t>
      </w:r>
    </w:p>
    <w:p w:rsidR="00C83473" w:rsidRPr="0041052D" w:rsidRDefault="00C83473" w:rsidP="00C83473">
      <w:pPr>
        <w:pStyle w:val="Akapitzlist"/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2. Przedmiot zamówienia:</w:t>
      </w:r>
    </w:p>
    <w:p w:rsidR="00C83473" w:rsidRPr="0041052D" w:rsidRDefault="00C83473" w:rsidP="00C83473">
      <w:pPr>
        <w:spacing w:line="360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0B139D" w:rsidP="00C8347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</w:t>
      </w:r>
      <w:r w:rsidR="00C83473" w:rsidRPr="0041052D">
        <w:rPr>
          <w:rFonts w:cs="Arial"/>
          <w:sz w:val="22"/>
          <w:szCs w:val="22"/>
        </w:rPr>
        <w:t>. Szczegółowy opis przedmiotu zamówienia:</w:t>
      </w:r>
    </w:p>
    <w:p w:rsidR="00C83473" w:rsidRPr="0041052D" w:rsidRDefault="00C83473" w:rsidP="00C83473">
      <w:pPr>
        <w:spacing w:line="360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3473" w:rsidRPr="0041052D" w:rsidRDefault="00C83473" w:rsidP="00C83473">
      <w:pPr>
        <w:spacing w:line="360" w:lineRule="auto"/>
        <w:rPr>
          <w:rFonts w:cs="Arial"/>
          <w:sz w:val="22"/>
          <w:szCs w:val="22"/>
        </w:rPr>
      </w:pPr>
    </w:p>
    <w:p w:rsidR="00C83473" w:rsidRPr="0041052D" w:rsidRDefault="000B139D" w:rsidP="00C83473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</w:t>
      </w:r>
      <w:r w:rsidR="00C83473" w:rsidRPr="0041052D">
        <w:rPr>
          <w:rFonts w:cs="Arial"/>
          <w:sz w:val="22"/>
          <w:szCs w:val="22"/>
        </w:rPr>
        <w:t xml:space="preserve">. Szczegółowe wymagania zamawiającego: </w:t>
      </w:r>
    </w:p>
    <w:p w:rsidR="00C83473" w:rsidRPr="0041052D" w:rsidRDefault="00C83473" w:rsidP="00C83473">
      <w:pPr>
        <w:numPr>
          <w:ilvl w:val="0"/>
          <w:numId w:val="16"/>
        </w:numPr>
        <w:spacing w:line="360" w:lineRule="auto"/>
        <w:ind w:left="714" w:hanging="357"/>
        <w:jc w:val="left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Termin wykonania zamówienia:...................................................</w:t>
      </w:r>
    </w:p>
    <w:p w:rsidR="00C83473" w:rsidRPr="0041052D" w:rsidRDefault="00C83473" w:rsidP="00C83473">
      <w:pPr>
        <w:numPr>
          <w:ilvl w:val="0"/>
          <w:numId w:val="16"/>
        </w:numPr>
        <w:spacing w:line="360" w:lineRule="auto"/>
        <w:ind w:left="714" w:hanging="357"/>
        <w:rPr>
          <w:rFonts w:cs="Arial"/>
          <w:i/>
          <w:sz w:val="22"/>
          <w:szCs w:val="22"/>
        </w:rPr>
      </w:pPr>
      <w:r w:rsidRPr="0041052D">
        <w:rPr>
          <w:rFonts w:cs="Arial"/>
          <w:sz w:val="22"/>
          <w:szCs w:val="22"/>
        </w:rPr>
        <w:t>Istotne postanowienia </w:t>
      </w:r>
      <w:proofErr w:type="gramStart"/>
      <w:r w:rsidRPr="0041052D">
        <w:rPr>
          <w:rFonts w:cs="Arial"/>
          <w:sz w:val="22"/>
          <w:szCs w:val="22"/>
        </w:rPr>
        <w:t>umowy</w:t>
      </w:r>
      <w:r w:rsidR="00CD469D">
        <w:rPr>
          <w:rFonts w:cs="Arial"/>
          <w:sz w:val="22"/>
          <w:szCs w:val="22"/>
        </w:rPr>
        <w:t>:</w:t>
      </w:r>
      <w:r w:rsidRPr="0041052D">
        <w:rPr>
          <w:rFonts w:cs="Arial"/>
          <w:sz w:val="22"/>
          <w:szCs w:val="22"/>
        </w:rPr>
        <w:t xml:space="preserve"> ……………………………………..………………………………. ......………………………………</w:t>
      </w:r>
      <w:proofErr w:type="gramEnd"/>
      <w:r w:rsidRPr="0041052D">
        <w:rPr>
          <w:rFonts w:cs="Arial"/>
          <w:sz w:val="22"/>
          <w:szCs w:val="22"/>
        </w:rPr>
        <w:t>………………………………………………………………</w:t>
      </w:r>
    </w:p>
    <w:p w:rsidR="00C83473" w:rsidRPr="0041052D" w:rsidRDefault="00C83473" w:rsidP="00C83473">
      <w:pPr>
        <w:numPr>
          <w:ilvl w:val="0"/>
          <w:numId w:val="16"/>
        </w:numPr>
        <w:tabs>
          <w:tab w:val="left" w:pos="5940"/>
        </w:tabs>
        <w:spacing w:line="360" w:lineRule="auto"/>
        <w:ind w:left="714" w:hanging="357"/>
        <w:rPr>
          <w:rFonts w:cs="Arial"/>
          <w:sz w:val="22"/>
          <w:szCs w:val="22"/>
          <w:u w:val="single"/>
        </w:rPr>
      </w:pPr>
      <w:proofErr w:type="gramStart"/>
      <w:r w:rsidRPr="0041052D">
        <w:rPr>
          <w:rFonts w:cs="Arial"/>
          <w:sz w:val="22"/>
          <w:szCs w:val="22"/>
        </w:rPr>
        <w:t>Inne  ................................................</w:t>
      </w:r>
      <w:proofErr w:type="gramEnd"/>
      <w:r w:rsidRPr="0041052D">
        <w:rPr>
          <w:rFonts w:cs="Arial"/>
          <w:sz w:val="22"/>
          <w:szCs w:val="22"/>
        </w:rPr>
        <w:t>.......................................</w:t>
      </w:r>
    </w:p>
    <w:p w:rsidR="00C83473" w:rsidRPr="0041052D" w:rsidRDefault="00C83473" w:rsidP="00C83473">
      <w:pPr>
        <w:tabs>
          <w:tab w:val="left" w:pos="5940"/>
        </w:tabs>
        <w:ind w:left="720"/>
        <w:rPr>
          <w:rFonts w:cs="Arial"/>
          <w:sz w:val="22"/>
          <w:szCs w:val="22"/>
          <w:u w:val="single"/>
        </w:rPr>
      </w:pPr>
    </w:p>
    <w:p w:rsidR="00C83473" w:rsidRPr="0041052D" w:rsidRDefault="000B139D" w:rsidP="00C83473">
      <w:pPr>
        <w:tabs>
          <w:tab w:val="left" w:pos="594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5</w:t>
      </w:r>
      <w:r w:rsidR="00C83473" w:rsidRPr="0041052D">
        <w:rPr>
          <w:rFonts w:cs="Arial"/>
          <w:sz w:val="22"/>
          <w:szCs w:val="22"/>
        </w:rPr>
        <w:t>.Wykaz wymaganych przez Zamawiającego dokumentów i oświadczeń na potwierdzenie warunków udziału w postępowaniu, jakie Wykonawcy winni złożyć z ofertą:</w:t>
      </w:r>
    </w:p>
    <w:p w:rsidR="00C83473" w:rsidRPr="0041052D" w:rsidRDefault="00C83473" w:rsidP="00C83473">
      <w:pPr>
        <w:tabs>
          <w:tab w:val="left" w:pos="5940"/>
        </w:tabs>
        <w:spacing w:line="360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-…………………………………………………………………………………………………………</w:t>
      </w:r>
    </w:p>
    <w:p w:rsidR="00C83473" w:rsidRPr="0041052D" w:rsidRDefault="00C83473" w:rsidP="00C83473">
      <w:pPr>
        <w:tabs>
          <w:tab w:val="left" w:pos="5940"/>
        </w:tabs>
        <w:spacing w:line="360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-…………………………………………………………………………………………………………</w:t>
      </w:r>
    </w:p>
    <w:p w:rsidR="00C83473" w:rsidRPr="0041052D" w:rsidRDefault="00C83473" w:rsidP="00C83473">
      <w:pPr>
        <w:tabs>
          <w:tab w:val="left" w:pos="5940"/>
        </w:tabs>
        <w:spacing w:line="360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-………………………………………………………………………………………………………..</w:t>
      </w:r>
    </w:p>
    <w:p w:rsidR="00C83473" w:rsidRPr="0041052D" w:rsidRDefault="00C83473" w:rsidP="00C83473">
      <w:pPr>
        <w:tabs>
          <w:tab w:val="left" w:pos="5940"/>
        </w:tabs>
        <w:spacing w:line="360" w:lineRule="auto"/>
        <w:rPr>
          <w:rFonts w:cs="Arial"/>
          <w:sz w:val="22"/>
          <w:szCs w:val="22"/>
          <w:u w:val="single"/>
        </w:rPr>
      </w:pPr>
      <w:r w:rsidRPr="0041052D">
        <w:rPr>
          <w:rFonts w:cs="Arial"/>
          <w:sz w:val="22"/>
          <w:szCs w:val="22"/>
        </w:rPr>
        <w:t>-………………………………………………………………………………………………………..</w:t>
      </w:r>
    </w:p>
    <w:p w:rsidR="00C83473" w:rsidRPr="0041052D" w:rsidRDefault="000B139D" w:rsidP="00C83473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6</w:t>
      </w:r>
      <w:r w:rsidR="00C83473" w:rsidRPr="0041052D">
        <w:rPr>
          <w:rFonts w:cs="Arial"/>
          <w:sz w:val="22"/>
          <w:szCs w:val="22"/>
        </w:rPr>
        <w:t xml:space="preserve">. Kryteria oceny ofert ( jeżeli cena nie jest jedynym </w:t>
      </w:r>
      <w:proofErr w:type="gramStart"/>
      <w:r w:rsidR="00C83473" w:rsidRPr="0041052D">
        <w:rPr>
          <w:rFonts w:cs="Arial"/>
          <w:sz w:val="22"/>
          <w:szCs w:val="22"/>
        </w:rPr>
        <w:t>kryterium ):</w:t>
      </w:r>
      <w:proofErr w:type="gramEnd"/>
    </w:p>
    <w:p w:rsidR="00C83473" w:rsidRPr="0041052D" w:rsidRDefault="00C83473" w:rsidP="00C83473">
      <w:pPr>
        <w:spacing w:line="360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lastRenderedPageBreak/>
        <w:t>…………………………………………………………………………………………………………..</w:t>
      </w:r>
    </w:p>
    <w:p w:rsidR="00C83473" w:rsidRPr="0041052D" w:rsidRDefault="00C83473" w:rsidP="00C83473">
      <w:pPr>
        <w:spacing w:line="360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………………………………………………………………………………………………………….</w:t>
      </w:r>
    </w:p>
    <w:p w:rsidR="00C83473" w:rsidRPr="0041052D" w:rsidRDefault="00C83473" w:rsidP="00C83473">
      <w:pPr>
        <w:spacing w:line="360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83473" w:rsidRPr="0041052D" w:rsidRDefault="000B139D" w:rsidP="00C83473">
      <w:pPr>
        <w:spacing w:before="120" w:after="12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7</w:t>
      </w:r>
      <w:r w:rsidR="00C83473" w:rsidRPr="0041052D">
        <w:rPr>
          <w:rFonts w:cs="Arial"/>
          <w:sz w:val="22"/>
          <w:szCs w:val="22"/>
        </w:rPr>
        <w:t>.Termin i forma składania ofert:</w:t>
      </w:r>
    </w:p>
    <w:p w:rsidR="00C83473" w:rsidRPr="0041052D" w:rsidRDefault="00C83473" w:rsidP="00C83473">
      <w:pPr>
        <w:spacing w:before="120" w:after="120" w:line="360" w:lineRule="auto"/>
        <w:ind w:left="360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83473" w:rsidRDefault="000B139D" w:rsidP="00C83473">
      <w:pPr>
        <w:spacing w:before="120" w:after="12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8</w:t>
      </w:r>
      <w:r w:rsidR="00C83473" w:rsidRPr="0041052D">
        <w:rPr>
          <w:rFonts w:cs="Arial"/>
          <w:sz w:val="22"/>
          <w:szCs w:val="22"/>
        </w:rPr>
        <w:t>.Termin otwarcia ofert ……………………………………………………………………………..</w:t>
      </w: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  <w:u w:val="single"/>
        </w:rPr>
      </w:pPr>
    </w:p>
    <w:p w:rsidR="00C83473" w:rsidRPr="0041052D" w:rsidRDefault="00C83473" w:rsidP="00C83473">
      <w:pPr>
        <w:ind w:left="4248"/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  <w:t>…………...…………………………</w:t>
      </w:r>
    </w:p>
    <w:p w:rsidR="00C83473" w:rsidRPr="0041052D" w:rsidRDefault="00C83473" w:rsidP="00C83473">
      <w:pPr>
        <w:rPr>
          <w:rFonts w:cs="Arial"/>
          <w:i/>
          <w:sz w:val="22"/>
          <w:szCs w:val="22"/>
        </w:rPr>
      </w:pP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  <w:vertAlign w:val="superscript"/>
        </w:rPr>
        <w:tab/>
      </w:r>
      <w:r w:rsidRPr="0041052D">
        <w:rPr>
          <w:rFonts w:cs="Arial"/>
          <w:sz w:val="22"/>
          <w:szCs w:val="22"/>
          <w:vertAlign w:val="superscript"/>
        </w:rPr>
        <w:tab/>
      </w:r>
      <w:r w:rsidRPr="0041052D">
        <w:rPr>
          <w:rFonts w:cs="Arial"/>
          <w:sz w:val="22"/>
          <w:szCs w:val="22"/>
          <w:vertAlign w:val="superscript"/>
        </w:rPr>
        <w:tab/>
      </w:r>
      <w:r w:rsidRPr="0041052D">
        <w:rPr>
          <w:rFonts w:cs="Arial"/>
          <w:sz w:val="22"/>
          <w:szCs w:val="22"/>
          <w:vertAlign w:val="superscript"/>
        </w:rPr>
        <w:tab/>
      </w:r>
      <w:r w:rsidRPr="0041052D">
        <w:rPr>
          <w:rFonts w:cs="Arial"/>
          <w:sz w:val="22"/>
          <w:szCs w:val="22"/>
          <w:vertAlign w:val="superscript"/>
        </w:rPr>
        <w:tab/>
      </w:r>
      <w:r w:rsidR="00C131D1" w:rsidRPr="0041052D">
        <w:rPr>
          <w:rFonts w:cs="Arial"/>
          <w:i/>
          <w:sz w:val="22"/>
          <w:szCs w:val="22"/>
        </w:rPr>
        <w:t>(</w:t>
      </w:r>
      <w:proofErr w:type="gramStart"/>
      <w:r w:rsidR="00C131D1" w:rsidRPr="0041052D">
        <w:rPr>
          <w:rFonts w:cs="Arial"/>
          <w:i/>
          <w:sz w:val="22"/>
          <w:szCs w:val="22"/>
        </w:rPr>
        <w:t xml:space="preserve">podpis </w:t>
      </w:r>
      <w:r w:rsidRPr="0041052D">
        <w:rPr>
          <w:rFonts w:cs="Arial"/>
          <w:i/>
          <w:sz w:val="22"/>
          <w:szCs w:val="22"/>
        </w:rPr>
        <w:t xml:space="preserve"> Zamawiającego</w:t>
      </w:r>
      <w:proofErr w:type="gramEnd"/>
      <w:r w:rsidRPr="0041052D">
        <w:rPr>
          <w:rFonts w:cs="Arial"/>
          <w:i/>
          <w:sz w:val="22"/>
          <w:szCs w:val="22"/>
        </w:rPr>
        <w:t>)</w:t>
      </w:r>
    </w:p>
    <w:p w:rsidR="00C83473" w:rsidRPr="0041052D" w:rsidRDefault="00C83473" w:rsidP="00C83473">
      <w:pPr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E13DBC" w:rsidRDefault="00E13DBC" w:rsidP="00C83473">
      <w:pPr>
        <w:jc w:val="center"/>
        <w:rPr>
          <w:rFonts w:cs="Arial"/>
          <w:i/>
          <w:sz w:val="22"/>
          <w:szCs w:val="22"/>
        </w:rPr>
      </w:pPr>
    </w:p>
    <w:p w:rsidR="006F3D06" w:rsidRDefault="006F3D06" w:rsidP="00C83473">
      <w:pPr>
        <w:jc w:val="center"/>
        <w:rPr>
          <w:rFonts w:cs="Arial"/>
          <w:i/>
          <w:sz w:val="22"/>
          <w:szCs w:val="22"/>
        </w:rPr>
      </w:pPr>
    </w:p>
    <w:p w:rsidR="00C83473" w:rsidRPr="0041052D" w:rsidRDefault="00C83473" w:rsidP="00C83473">
      <w:pPr>
        <w:jc w:val="center"/>
        <w:rPr>
          <w:rFonts w:cs="Arial"/>
          <w:i/>
          <w:sz w:val="22"/>
          <w:szCs w:val="22"/>
        </w:rPr>
      </w:pPr>
      <w:r w:rsidRPr="0041052D">
        <w:rPr>
          <w:rFonts w:cs="Arial"/>
          <w:i/>
          <w:sz w:val="22"/>
          <w:szCs w:val="22"/>
        </w:rPr>
        <w:lastRenderedPageBreak/>
        <w:t>Załącznik nr 3</w:t>
      </w:r>
    </w:p>
    <w:p w:rsidR="0034444F" w:rsidRPr="0041052D" w:rsidRDefault="0034444F" w:rsidP="0034444F">
      <w:pPr>
        <w:rPr>
          <w:rFonts w:cs="Arial"/>
          <w:sz w:val="22"/>
          <w:szCs w:val="22"/>
        </w:rPr>
      </w:pPr>
      <w:proofErr w:type="gramStart"/>
      <w:r w:rsidRPr="0041052D">
        <w:rPr>
          <w:rFonts w:cs="Arial"/>
          <w:i/>
          <w:sz w:val="22"/>
          <w:szCs w:val="22"/>
        </w:rPr>
        <w:t>d</w:t>
      </w:r>
      <w:r w:rsidR="00C83473" w:rsidRPr="0041052D">
        <w:rPr>
          <w:rFonts w:cs="Arial"/>
          <w:i/>
          <w:sz w:val="22"/>
          <w:szCs w:val="22"/>
        </w:rPr>
        <w:t>o</w:t>
      </w:r>
      <w:proofErr w:type="gramEnd"/>
      <w:r w:rsidRPr="0041052D">
        <w:rPr>
          <w:rFonts w:cs="Arial"/>
          <w:i/>
          <w:sz w:val="22"/>
          <w:szCs w:val="22"/>
        </w:rPr>
        <w:t xml:space="preserve"> Regulaminu Miejskiego Ośrodka Sportu i Rekreacji w Czechowicach-Dziedzicach, w sprawie udzielenia zamówienia na kompleksową organizację i realizację imprezy masowej o charakterze kulturalnym pod nazwą Dni Czechowic – Dziedzic w 2015 roku i w latach następnych, do których nie stosuje się </w:t>
      </w:r>
      <w:r w:rsidRPr="0041052D">
        <w:rPr>
          <w:rFonts w:cs="Arial"/>
          <w:i/>
          <w:color w:val="000000"/>
          <w:sz w:val="22"/>
          <w:szCs w:val="22"/>
        </w:rPr>
        <w:t>przepisów ustawy</w:t>
      </w:r>
      <w:r w:rsidRPr="0041052D">
        <w:rPr>
          <w:rFonts w:cs="Arial"/>
          <w:i/>
          <w:sz w:val="22"/>
          <w:szCs w:val="22"/>
        </w:rPr>
        <w:t xml:space="preserve"> Prawo zamówień publicznych.</w:t>
      </w:r>
    </w:p>
    <w:p w:rsidR="00C83473" w:rsidRPr="0041052D" w:rsidRDefault="00C83473" w:rsidP="00C83473">
      <w:pPr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</w:p>
    <w:p w:rsidR="00C83473" w:rsidRPr="0041052D" w:rsidRDefault="00C83473" w:rsidP="00C83473">
      <w:pPr>
        <w:jc w:val="right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Miejscowość, data ………………………</w:t>
      </w:r>
    </w:p>
    <w:p w:rsidR="00C83473" w:rsidRPr="0041052D" w:rsidRDefault="00C83473" w:rsidP="00C83473">
      <w:pPr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 xml:space="preserve">   </w:t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  <w:t xml:space="preserve">                                                           </w:t>
      </w:r>
    </w:p>
    <w:p w:rsidR="00C83473" w:rsidRPr="0041052D" w:rsidRDefault="00C83473" w:rsidP="00C83473">
      <w:pPr>
        <w:jc w:val="center"/>
        <w:rPr>
          <w:rFonts w:cs="Arial"/>
          <w:b/>
          <w:sz w:val="22"/>
          <w:szCs w:val="22"/>
        </w:rPr>
      </w:pPr>
    </w:p>
    <w:p w:rsidR="00C83473" w:rsidRPr="0041052D" w:rsidRDefault="00C83473" w:rsidP="00C83473">
      <w:pPr>
        <w:jc w:val="center"/>
        <w:rPr>
          <w:rFonts w:cs="Arial"/>
          <w:b/>
          <w:sz w:val="22"/>
          <w:szCs w:val="22"/>
        </w:rPr>
      </w:pPr>
      <w:r w:rsidRPr="0041052D">
        <w:rPr>
          <w:rFonts w:cs="Arial"/>
          <w:b/>
          <w:color w:val="000000"/>
          <w:sz w:val="22"/>
          <w:szCs w:val="22"/>
        </w:rPr>
        <w:t>Protokół z rozpoznania</w:t>
      </w:r>
      <w:r w:rsidRPr="0041052D">
        <w:rPr>
          <w:rFonts w:cs="Arial"/>
          <w:b/>
          <w:sz w:val="22"/>
          <w:szCs w:val="22"/>
        </w:rPr>
        <w:t xml:space="preserve"> rynku</w:t>
      </w: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1. Przedmiot zamówienia:</w:t>
      </w:r>
    </w:p>
    <w:p w:rsidR="00C83473" w:rsidRPr="0041052D" w:rsidRDefault="00C83473" w:rsidP="00C83473">
      <w:pPr>
        <w:rPr>
          <w:rFonts w:cs="Arial"/>
          <w:sz w:val="22"/>
          <w:szCs w:val="22"/>
        </w:rPr>
      </w:pPr>
      <w:r w:rsidRPr="0041052D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52070</wp:posOffset>
                </wp:positionV>
                <wp:extent cx="91440" cy="91440"/>
                <wp:effectExtent l="0" t="0" r="22860" b="22860"/>
                <wp:wrapNone/>
                <wp:docPr id="2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C2F98" id="Prostokąt 23" o:spid="_x0000_s1026" style="position:absolute;margin-left:238.7pt;margin-top:4.1pt;width:7.2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39yHgIAADwEAAAOAAAAZHJzL2Uyb0RvYy54bWysU8GO0zAQvSPxD5bvNG1pYYmarlZdipAW&#10;qLTwAVPHSax1PGbsNi13/owPY+J0Sxc4IXywPJ7x85s3M4vrQ2vFXlMw6Ao5GY2l0E5haVxdyC+f&#10;1y+upAgRXAkWnS7kUQd5vXz+bNH5XE+xQVtqEgziQt75QjYx+jzLgmp0C2GEXjt2VkgtRDapzkqC&#10;jtFbm03H41dZh1R6QqVD4NvbwSmXCb+qtIqfqiroKGwhmVtMO6V92+/ZcgF5TeAbo0404B9YtGAc&#10;f3qGuoUIYkfmD6jWKMKAVRwpbDOsKqN0yoGzmYx/y+a+Aa9TLixO8GeZwv+DVR/3GxKmLOT0pRQO&#10;Wq7RhhlGfPjxPQq+ZIU6H3IOvPcb6nMM/g7VQxAOVw24Wt8QYddoKJnXpI/PnjzojcBPxbb7gCXj&#10;wy5iEutQUdsDsgzikGpyPNdEH6JQfPlmMptx4RR7hmOPD/njU08hvtPYiv5QSOKCJ2jY34U4hD6G&#10;JOpoTbk21iaD6u3KktgDN8c6rcSeM7wMs050/Pl8Ok/IT3zhEmKc1t8gWhO5y61pC3l1DoK81+yt&#10;K5km5BGMHc6cnXUnEXvdBv23WB5ZQ8KhhXnk+NAgfZOi4/YtZPi6A9JS2PeO63CSLSZjNn89ZQ3p&#10;0rO99IBTDFXIKMVwXMVhRnaeTN3wT5OUu8Mbrl1lkrJ9XQdWJ7Lcoqk2p3HqZ+DSTlG/hn75EwAA&#10;//8DAFBLAwQUAAYACAAAACEAggOSTt4AAAAIAQAADwAAAGRycy9kb3ducmV2LnhtbEyPzU7DMBCE&#10;70i8g7VI3KhTE/UnxKkQqEgc2/TCbRObJBCvo9hpA0/PcoLjaEYz3+S72fXibMfQedKwXCQgLNXe&#10;dNRoOJX7uw2IEJEM9p6shi8bYFdcX+WYGX+hgz0fYyO4hEKGGtoYh0zKULfWYVj4wRJ77350GFmO&#10;jTQjXrjc9VIlyUo67IgXWhzsU2vrz+PkNFSdOuH3oXxJ3HZ/H1/n8mN6e9b69mZ+fAAR7Rz/wvCL&#10;z+hQMFPlJzJB9BrS9TrlqIaNAsF+ul3ylUqDUiuQRS7/Hyh+AAAA//8DAFBLAQItABQABgAIAAAA&#10;IQC2gziS/gAAAOEBAAATAAAAAAAAAAAAAAAAAAAAAABbQ29udGVudF9UeXBlc10ueG1sUEsBAi0A&#10;FAAGAAgAAAAhADj9If/WAAAAlAEAAAsAAAAAAAAAAAAAAAAALwEAAF9yZWxzLy5yZWxzUEsBAi0A&#10;FAAGAAgAAAAhAIUzf3IeAgAAPAQAAA4AAAAAAAAAAAAAAAAALgIAAGRycy9lMm9Eb2MueG1sUEsB&#10;Ai0AFAAGAAgAAAAhAIIDkk7eAAAACAEAAA8AAAAAAAAAAAAAAAAAeAQAAGRycy9kb3ducmV2Lnht&#10;bFBLBQYAAAAABAAEAPMAAACDBQAAAAA=&#10;" o:allowincell="f"/>
            </w:pict>
          </mc:Fallback>
        </mc:AlternateContent>
      </w:r>
      <w:r w:rsidRPr="0041052D">
        <w:rPr>
          <w:rFonts w:cs="Arial"/>
          <w:sz w:val="22"/>
          <w:szCs w:val="22"/>
        </w:rPr>
        <w:t xml:space="preserve">    </w:t>
      </w:r>
      <w:proofErr w:type="gramStart"/>
      <w:r w:rsidRPr="0041052D">
        <w:rPr>
          <w:rFonts w:cs="Arial"/>
          <w:sz w:val="22"/>
          <w:szCs w:val="22"/>
        </w:rPr>
        <w:t>a</w:t>
      </w:r>
      <w:proofErr w:type="gramEnd"/>
      <w:r w:rsidRPr="0041052D">
        <w:rPr>
          <w:rFonts w:cs="Arial"/>
          <w:sz w:val="22"/>
          <w:szCs w:val="22"/>
        </w:rPr>
        <w:t>) robota budowlana</w:t>
      </w:r>
    </w:p>
    <w:p w:rsidR="00C83473" w:rsidRPr="0041052D" w:rsidRDefault="00C83473" w:rsidP="00C83473">
      <w:pPr>
        <w:rPr>
          <w:rFonts w:cs="Arial"/>
          <w:sz w:val="22"/>
          <w:szCs w:val="22"/>
        </w:rPr>
      </w:pPr>
      <w:r w:rsidRPr="0041052D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59690</wp:posOffset>
                </wp:positionV>
                <wp:extent cx="91440" cy="91440"/>
                <wp:effectExtent l="0" t="0" r="22860" b="22860"/>
                <wp:wrapNone/>
                <wp:docPr id="22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7C44F" id="Prostokąt 22" o:spid="_x0000_s1026" style="position:absolute;margin-left:238.7pt;margin-top:4.7pt;width:7.2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IEQHgIAADwEAAAOAAAAZHJzL2Uyb0RvYy54bWysU8GO0zAQvSPxD5bvNG3VwhI1Xa26FCEt&#10;UGnhA6aOk1jreMzYbVru/BkfthOnW7rACeGD5fGMn9+8mVlcH1or9pqCQVfIyWgshXYKS+PqQn79&#10;sn51JUWI4Eqw6HQhjzrI6+XLF4vO53qKDdpSk2AQF/LOF7KJ0edZFlSjWwgj9Nqxs0JqIbJJdVYS&#10;dIze2mw6Hr/OOqTSEyodAt/eDk65TPhVpVX8XFVBR2ELydxi2int237PlgvIawLfGHWiAf/AogXj&#10;+NMz1C1EEDsyf0C1RhEGrOJIYZthVRmlUw6czWT8Wzb3DXidcmFxgj/LFP4frPq035AwZSGnUykc&#10;tFyjDTOM+PDzRxR8yQp1PuQceO831OcY/B2qhyAcrhpwtb4hwq7RUDKvSR+fPXvQG4Gfim33EUvG&#10;h13EJNahorYHZBnEIdXkeK6JPkSh+PLtZDbjwin2DMceH/Knp55CfK+xFf2hkMQFT9CwvwtxCH0K&#10;SdTRmnJtrE0G1duVJbEHbo51Wok9Z3gZZp3o+PP5dJ6Qn/nCJcQ4rb9BtCZyl1vTFvLqHAR5r9k7&#10;VzJNyCMYO5w5O+tOIva6DfpvsTyyhoRDC/PI8aFB+i5Fx+1byPBtB6SlsB8c1+EkW0zGbP5myhrS&#10;pWd76QGnGKqQUYrhuIrDjOw8mbrhnyYpd4c3XLvKJGX7ug6sTmS5RVNtTuPUz8ClnaJ+Df3yEQAA&#10;//8DAFBLAwQUAAYACAAAACEAsc649t4AAAAIAQAADwAAAGRycy9kb3ducmV2LnhtbEyPQU+DQBCF&#10;7yb+h82YeLNLKbGFsjRGUxOPLb14G9gRqOwuYZcW/fWOJz1NXt7Lm+/lu9n04kKj75xVsFxEIMjW&#10;Tne2UXAq9w8bED6g1dg7Swq+yMOuuL3JMdPuag90OYZGcIn1GSpoQxgyKX3dkkG/cANZ9j7caDCw&#10;HBupR7xyuellHEWP0mBn+UOLAz23VH8eJ6Og6uITfh/K18ik+1V4m8vz9P6i1P3d/LQFEWgOf2H4&#10;xWd0KJipcpPVXvQKkvU64aiClA/7SbrkKZWCeLUBWeTy/4DiBwAA//8DAFBLAQItABQABgAIAAAA&#10;IQC2gziS/gAAAOEBAAATAAAAAAAAAAAAAAAAAAAAAABbQ29udGVudF9UeXBlc10ueG1sUEsBAi0A&#10;FAAGAAgAAAAhADj9If/WAAAAlAEAAAsAAAAAAAAAAAAAAAAALwEAAF9yZWxzLy5yZWxzUEsBAi0A&#10;FAAGAAgAAAAhAOmogRAeAgAAPAQAAA4AAAAAAAAAAAAAAAAALgIAAGRycy9lMm9Eb2MueG1sUEsB&#10;Ai0AFAAGAAgAAAAhALHOuPbeAAAACAEAAA8AAAAAAAAAAAAAAAAAeAQAAGRycy9kb3ducmV2Lnht&#10;bFBLBQYAAAAABAAEAPMAAACDBQAAAAA=&#10;" o:allowincell="f"/>
            </w:pict>
          </mc:Fallback>
        </mc:AlternateContent>
      </w:r>
      <w:r w:rsidRPr="0041052D">
        <w:rPr>
          <w:rFonts w:cs="Arial"/>
          <w:sz w:val="22"/>
          <w:szCs w:val="22"/>
        </w:rPr>
        <w:t xml:space="preserve">    </w:t>
      </w:r>
      <w:proofErr w:type="gramStart"/>
      <w:r w:rsidRPr="0041052D">
        <w:rPr>
          <w:rFonts w:cs="Arial"/>
          <w:sz w:val="22"/>
          <w:szCs w:val="22"/>
        </w:rPr>
        <w:t>b</w:t>
      </w:r>
      <w:proofErr w:type="gramEnd"/>
      <w:r w:rsidRPr="0041052D">
        <w:rPr>
          <w:rFonts w:cs="Arial"/>
          <w:sz w:val="22"/>
          <w:szCs w:val="22"/>
        </w:rPr>
        <w:t>) dostawa</w:t>
      </w:r>
    </w:p>
    <w:p w:rsidR="00C83473" w:rsidRPr="0041052D" w:rsidRDefault="00C83473" w:rsidP="00C83473">
      <w:pPr>
        <w:rPr>
          <w:rFonts w:cs="Arial"/>
          <w:sz w:val="22"/>
          <w:szCs w:val="22"/>
        </w:rPr>
      </w:pPr>
      <w:r w:rsidRPr="0041052D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67310</wp:posOffset>
                </wp:positionV>
                <wp:extent cx="91440" cy="91440"/>
                <wp:effectExtent l="0" t="0" r="22860" b="22860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BE60C" id="Prostokąt 21" o:spid="_x0000_s1026" style="position:absolute;margin-left:238.7pt;margin-top:5.3pt;width:7.2pt;height: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YK3HgIAADwEAAAOAAAAZHJzL2Uyb0RvYy54bWysU8GO0zAQvSPxD5bvNG3VwhI1Xa26FCEt&#10;UGnhA6aOk1jreMzYbbrc+TM+bCdOW7rACeGD5fGM37x541lcH1or9pqCQVfIyWgshXYKS+PqQn79&#10;sn51JUWI4Eqw6HQhH3WQ18uXLxadz/UUG7SlJsEgLuSdL2QTo8+zLKhGtxBG6LVjZ4XUQmST6qwk&#10;6Bi9tdl0PH6ddUilJ1Q6BL69HZxymfCrSqv4uaqCjsIWkrnFtFPat/2eLReQ1wS+MepIA/6BRQvG&#10;cdIz1C1EEDsyf0C1RhEGrOJIYZthVRmlUw1czWT8WzX3DXidamFxgj/LFP4frPq035AwZSGnEykc&#10;tNyjDTOM+PDzRxR8yQp1PuQceO831NcY/B2qhyAcrhpwtb4hwq7RUDKvFJ89e9AbgZ+KbfcRS8aH&#10;XcQk1qGitgdkGcQh9eTx3BN9iELx5dvJbMaNU+wZjswng/z01FOI7zW2oj8UkrjhCRr2dyEOoaeQ&#10;RB2tKdfG2mRQvV1ZEnvgz7FOq6+W0cNlmHWi4+Tz6TwhP/OFS4hxWn+DaE3kX25NW8ircxDkvWbv&#10;XMk5IY9g7HDm/NYxjZNug/5bLB9ZQ8LhC/PI8aFB+i5Fx9+3kOHbDkhLYT847sNRtpiM2fzNlDWk&#10;S8/20gNOMVQhoxTDcRWHGdl5MnXDmSapdoc33LvKJGV7fgOrI1n+okm94zj1M3Bpp6hfQ798AgAA&#10;//8DAFBLAwQUAAYACAAAACEArW3bzN4AAAAJAQAADwAAAGRycy9kb3ducmV2LnhtbEyPwU7DMBBE&#10;70j8g7VI3KjdEFoa4lQIVCSObXrhtolNEojXUey0ga9nOcFxNU+zb/Lt7HpxsmPoPGlYLhQIS7U3&#10;HTUajuXu5h5EiEgGe09Ww5cNsC0uL3LMjD/T3p4OsRFcQiFDDW2MQyZlqFvrMCz8YImzdz86jHyO&#10;jTQjnrnc9TJRaiUddsQfWhzsU2vrz8PkNFRdcsTvffmi3GZ3G1/n8mN6e9b6+mp+fAAR7Rz/YPjV&#10;Z3Uo2KnyE5kgeg3pep0yyoFagWAg3Sx5S6UhuVMgi1z+X1D8AAAA//8DAFBLAQItABQABgAIAAAA&#10;IQC2gziS/gAAAOEBAAATAAAAAAAAAAAAAAAAAAAAAABbQ29udGVudF9UeXBlc10ueG1sUEsBAi0A&#10;FAAGAAgAAAAhADj9If/WAAAAlAEAAAsAAAAAAAAAAAAAAAAALwEAAF9yZWxzLy5yZWxzUEsBAi0A&#10;FAAGAAgAAAAhAF0FgrceAgAAPAQAAA4AAAAAAAAAAAAAAAAALgIAAGRycy9lMm9Eb2MueG1sUEsB&#10;Ai0AFAAGAAgAAAAhAK1t28zeAAAACQEAAA8AAAAAAAAAAAAAAAAAeAQAAGRycy9kb3ducmV2Lnht&#10;bFBLBQYAAAAABAAEAPMAAACDBQAAAAA=&#10;" o:allowincell="f"/>
            </w:pict>
          </mc:Fallback>
        </mc:AlternateContent>
      </w:r>
      <w:r w:rsidRPr="0041052D">
        <w:rPr>
          <w:rFonts w:cs="Arial"/>
          <w:sz w:val="22"/>
          <w:szCs w:val="22"/>
        </w:rPr>
        <w:t xml:space="preserve">    </w:t>
      </w:r>
      <w:proofErr w:type="gramStart"/>
      <w:r w:rsidRPr="0041052D">
        <w:rPr>
          <w:rFonts w:cs="Arial"/>
          <w:sz w:val="22"/>
          <w:szCs w:val="22"/>
        </w:rPr>
        <w:t>c</w:t>
      </w:r>
      <w:proofErr w:type="gramEnd"/>
      <w:r w:rsidRPr="0041052D">
        <w:rPr>
          <w:rFonts w:cs="Arial"/>
          <w:sz w:val="22"/>
          <w:szCs w:val="22"/>
        </w:rPr>
        <w:t>) usługa</w:t>
      </w: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spacing w:line="360" w:lineRule="auto"/>
        <w:rPr>
          <w:rFonts w:cs="Arial"/>
          <w:sz w:val="22"/>
          <w:szCs w:val="22"/>
        </w:rPr>
      </w:pPr>
      <w:proofErr w:type="gramStart"/>
      <w:r w:rsidRPr="0041052D">
        <w:rPr>
          <w:rFonts w:cs="Arial"/>
          <w:sz w:val="22"/>
          <w:szCs w:val="22"/>
        </w:rPr>
        <w:t>na</w:t>
      </w:r>
      <w:proofErr w:type="gramEnd"/>
      <w:r w:rsidRPr="0041052D">
        <w:rPr>
          <w:rFonts w:cs="Arial"/>
          <w:sz w:val="22"/>
          <w:szCs w:val="22"/>
        </w:rPr>
        <w:t>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3473" w:rsidRPr="0041052D" w:rsidRDefault="00C83473" w:rsidP="00C83473">
      <w:pPr>
        <w:spacing w:line="360" w:lineRule="auto"/>
        <w:rPr>
          <w:rFonts w:cs="Arial"/>
          <w:sz w:val="22"/>
          <w:szCs w:val="22"/>
        </w:rPr>
      </w:pPr>
    </w:p>
    <w:p w:rsidR="00C83473" w:rsidRPr="0041052D" w:rsidRDefault="00C83473" w:rsidP="00C83473">
      <w:pPr>
        <w:spacing w:line="360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2. Szczegółowy opis przedmiotu zamówienia:</w:t>
      </w:r>
    </w:p>
    <w:p w:rsidR="00C83473" w:rsidRPr="0041052D" w:rsidRDefault="00C83473" w:rsidP="00C83473">
      <w:pPr>
        <w:spacing w:line="360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 xml:space="preserve">3. Szacunkowa wartość zamówienia </w:t>
      </w: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spacing w:line="360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 xml:space="preserve">    PLN </w:t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  <w:t>netto:……………….</w:t>
      </w:r>
      <w:r w:rsidRPr="0041052D">
        <w:rPr>
          <w:rFonts w:cs="Arial"/>
          <w:sz w:val="22"/>
          <w:szCs w:val="22"/>
        </w:rPr>
        <w:tab/>
      </w:r>
      <w:proofErr w:type="gramStart"/>
      <w:r w:rsidRPr="0041052D">
        <w:rPr>
          <w:rFonts w:cs="Arial"/>
          <w:sz w:val="22"/>
          <w:szCs w:val="22"/>
        </w:rPr>
        <w:t>brutto</w:t>
      </w:r>
      <w:proofErr w:type="gramEnd"/>
      <w:r w:rsidRPr="0041052D">
        <w:rPr>
          <w:rFonts w:cs="Arial"/>
          <w:sz w:val="22"/>
          <w:szCs w:val="22"/>
        </w:rPr>
        <w:t>:………………..</w:t>
      </w:r>
      <w:r w:rsidRPr="0041052D">
        <w:rPr>
          <w:rFonts w:cs="Arial"/>
          <w:sz w:val="22"/>
          <w:szCs w:val="22"/>
        </w:rPr>
        <w:tab/>
      </w:r>
    </w:p>
    <w:p w:rsidR="00C83473" w:rsidRPr="0041052D" w:rsidRDefault="00C83473" w:rsidP="00C83473">
      <w:pPr>
        <w:spacing w:line="360" w:lineRule="auto"/>
        <w:ind w:left="284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EURO</w:t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  <w:t xml:space="preserve">netto:………………. </w:t>
      </w:r>
      <w:proofErr w:type="gramStart"/>
      <w:r w:rsidRPr="0041052D">
        <w:rPr>
          <w:rFonts w:cs="Arial"/>
          <w:sz w:val="22"/>
          <w:szCs w:val="22"/>
        </w:rPr>
        <w:t>brutto</w:t>
      </w:r>
      <w:proofErr w:type="gramEnd"/>
      <w:r w:rsidRPr="0041052D">
        <w:rPr>
          <w:rFonts w:cs="Arial"/>
          <w:sz w:val="22"/>
          <w:szCs w:val="22"/>
        </w:rPr>
        <w:t>:…………………</w:t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</w:p>
    <w:p w:rsidR="00C83473" w:rsidRPr="0041052D" w:rsidRDefault="00C83473" w:rsidP="00C83473">
      <w:pPr>
        <w:spacing w:line="360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 xml:space="preserve">    </w:t>
      </w:r>
      <w:proofErr w:type="gramStart"/>
      <w:r w:rsidRPr="0041052D">
        <w:rPr>
          <w:rFonts w:cs="Arial"/>
          <w:sz w:val="22"/>
          <w:szCs w:val="22"/>
        </w:rPr>
        <w:t>według</w:t>
      </w:r>
      <w:proofErr w:type="gramEnd"/>
      <w:r w:rsidRPr="0041052D">
        <w:rPr>
          <w:rFonts w:cs="Arial"/>
          <w:sz w:val="22"/>
          <w:szCs w:val="22"/>
        </w:rPr>
        <w:t xml:space="preserve"> stanu na dzień ………………..</w:t>
      </w:r>
    </w:p>
    <w:p w:rsidR="00C83473" w:rsidRPr="0041052D" w:rsidRDefault="00C83473" w:rsidP="00C83473">
      <w:pPr>
        <w:spacing w:line="360" w:lineRule="auto"/>
        <w:rPr>
          <w:rFonts w:cs="Arial"/>
          <w:sz w:val="22"/>
          <w:szCs w:val="22"/>
        </w:rPr>
      </w:pPr>
    </w:p>
    <w:p w:rsidR="00C83473" w:rsidRPr="0041052D" w:rsidRDefault="00C83473" w:rsidP="00C83473">
      <w:pPr>
        <w:spacing w:line="360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4. W dniu ……………………… zwrócono się do niżej wymienionych wykonawców:</w:t>
      </w:r>
    </w:p>
    <w:p w:rsidR="00C83473" w:rsidRPr="0041052D" w:rsidRDefault="00C83473" w:rsidP="00C83473">
      <w:pPr>
        <w:tabs>
          <w:tab w:val="left" w:pos="5940"/>
        </w:tabs>
        <w:spacing w:line="360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-…………………………………………………………………………………………………………</w:t>
      </w:r>
    </w:p>
    <w:p w:rsidR="00C83473" w:rsidRPr="0041052D" w:rsidRDefault="00C83473" w:rsidP="00C83473">
      <w:pPr>
        <w:tabs>
          <w:tab w:val="left" w:pos="5940"/>
        </w:tabs>
        <w:spacing w:line="360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-…………………………………………………………………………………………………………</w:t>
      </w:r>
    </w:p>
    <w:p w:rsidR="00C83473" w:rsidRPr="0041052D" w:rsidRDefault="00C83473" w:rsidP="00C83473">
      <w:pPr>
        <w:tabs>
          <w:tab w:val="left" w:pos="5940"/>
        </w:tabs>
        <w:spacing w:line="360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-…………………………………………………………………………………………………………</w:t>
      </w:r>
    </w:p>
    <w:p w:rsidR="00C83473" w:rsidRPr="0041052D" w:rsidRDefault="00C83473" w:rsidP="00C83473">
      <w:pPr>
        <w:tabs>
          <w:tab w:val="left" w:pos="5940"/>
        </w:tabs>
        <w:spacing w:line="360" w:lineRule="auto"/>
        <w:rPr>
          <w:rFonts w:cs="Arial"/>
          <w:sz w:val="22"/>
          <w:szCs w:val="22"/>
          <w:u w:val="single"/>
        </w:rPr>
      </w:pPr>
    </w:p>
    <w:p w:rsidR="00C83473" w:rsidRPr="0041052D" w:rsidRDefault="00C83473" w:rsidP="00C83473">
      <w:pPr>
        <w:spacing w:line="360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5. Zapytanie skierowano w formie:</w:t>
      </w:r>
    </w:p>
    <w:p w:rsidR="00C83473" w:rsidRPr="0041052D" w:rsidRDefault="00C83473" w:rsidP="00C83473">
      <w:pPr>
        <w:rPr>
          <w:rFonts w:cs="Arial"/>
          <w:sz w:val="22"/>
          <w:szCs w:val="22"/>
        </w:rPr>
      </w:pPr>
      <w:r w:rsidRPr="0041052D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59690</wp:posOffset>
                </wp:positionV>
                <wp:extent cx="91440" cy="91440"/>
                <wp:effectExtent l="0" t="0" r="22860" b="22860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49D32" id="Prostokąt 20" o:spid="_x0000_s1026" style="position:absolute;margin-left:238.7pt;margin-top:4.7pt;width:7.2pt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nzVHQIAADwEAAAOAAAAZHJzL2Uyb0RvYy54bWysU8FuEzEQvSPxD5bvZJMogbLKpqpSgpAK&#10;RCp8gOP17lq1PWbsZBPu/Bkf1rE3DSlwQvhgeTzj5zdvZhbXB2vYXmHQ4Co+GY05U05CrV1b8a9f&#10;1q+uOAtRuFoYcKriRxX49fLli0XvSzWFDkytkBGIC2XvK97F6MuiCLJTVoQReOXI2QBaEcnEtqhR&#10;9IRuTTEdj18XPWDtEaQKgW5vBydfZvymUTJ+bpqgIjMVJ24x75j3bdqL5UKULQrfaXmiIf6BhRXa&#10;0adnqFsRBduh/gPKaokQoIkjCbaAptFS5Rwom8n4t2zuO+FVzoXECf4sU/h/sPLTfoNM1xWfkjxO&#10;WKrRhhhGePj5IzK6JIV6H0oKvPcbTDkGfwfyITAHq064Vt0gQt8pUROvSYovnj1IRqCnbNt/hJrw&#10;xS5CFuvQoE2AJAM75JoczzVRh8gkXb6dzGbETJJnOCZ8UT499RjiewWWpUPFkQqeocX+LsQh9Ckk&#10;Uwej67U2JhvYblcG2V5Qc6zzyuwpw8sw41hPn8+n84z8zBcuIcZ5/Q3C6khdbrSt+NU5SJRJs3eu&#10;JpqijEKb4UzZGXcSMek26L+F+kgaIgwtTCNHhw7wO2c9tW/Fw7edQMWZ+eCoDifZYjZm8zepunjp&#10;2V56hJMEVfHI2XBcxWFGdh5129FPk5y7gxuqXaOzsqmuA6sTWWrRXJvTOKUZuLRz1K+hXz4CAAD/&#10;/wMAUEsDBBQABgAIAAAAIQCxzrj23gAAAAgBAAAPAAAAZHJzL2Rvd25yZXYueG1sTI9BT4NAEIXv&#10;Jv6HzZh4s0spsYWyNEZTE48tvXgb2BGo7C5hlxb99Y4nPU1e3sub7+W72fTiQqPvnFWwXEQgyNZO&#10;d7ZRcCr3DxsQPqDV2DtLCr7Iw664vckx0+5qD3Q5hkZwifUZKmhDGDIpfd2SQb9wA1n2PtxoMLAc&#10;G6lHvHK56WUcRY/SYGf5Q4sDPbdUfx4no6Dq4hN+H8rXyKT7VXiby/P0/qLU/d38tAURaA5/YfjF&#10;Z3QomKlyk9Ve9AqS9TrhqIKUD/tJuuQplYJ4tQFZ5PL/gOIHAAD//wMAUEsBAi0AFAAGAAgAAAAh&#10;ALaDOJL+AAAA4QEAABMAAAAAAAAAAAAAAAAAAAAAAFtDb250ZW50X1R5cGVzXS54bWxQSwECLQAU&#10;AAYACAAAACEAOP0h/9YAAACUAQAACwAAAAAAAAAAAAAAAAAvAQAAX3JlbHMvLnJlbHNQSwECLQAU&#10;AAYACAAAACEAMZ581R0CAAA8BAAADgAAAAAAAAAAAAAAAAAuAgAAZHJzL2Uyb0RvYy54bWxQSwEC&#10;LQAUAAYACAAAACEAsc649t4AAAAIAQAADwAAAAAAAAAAAAAAAAB3BAAAZHJzL2Rvd25yZXYueG1s&#10;UEsFBgAAAAAEAAQA8wAAAIIFAAAAAA==&#10;" o:allowincell="f"/>
            </w:pict>
          </mc:Fallback>
        </mc:AlternateContent>
      </w:r>
      <w:r w:rsidRPr="0041052D">
        <w:rPr>
          <w:rFonts w:cs="Arial"/>
          <w:sz w:val="22"/>
          <w:szCs w:val="22"/>
        </w:rPr>
        <w:t xml:space="preserve">    </w:t>
      </w:r>
      <w:proofErr w:type="gramStart"/>
      <w:r w:rsidRPr="0041052D">
        <w:rPr>
          <w:rFonts w:cs="Arial"/>
          <w:sz w:val="22"/>
          <w:szCs w:val="22"/>
        </w:rPr>
        <w:t>a</w:t>
      </w:r>
      <w:proofErr w:type="gramEnd"/>
      <w:r w:rsidRPr="0041052D">
        <w:rPr>
          <w:rFonts w:cs="Arial"/>
          <w:sz w:val="22"/>
          <w:szCs w:val="22"/>
        </w:rPr>
        <w:t>) telefonicznie</w:t>
      </w:r>
    </w:p>
    <w:p w:rsidR="00C83473" w:rsidRPr="0041052D" w:rsidRDefault="00C83473" w:rsidP="00C83473">
      <w:pPr>
        <w:rPr>
          <w:rFonts w:cs="Arial"/>
          <w:sz w:val="22"/>
          <w:szCs w:val="22"/>
        </w:rPr>
      </w:pPr>
      <w:r w:rsidRPr="0041052D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67310</wp:posOffset>
                </wp:positionV>
                <wp:extent cx="91440" cy="91440"/>
                <wp:effectExtent l="0" t="0" r="22860" b="2286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45A2F" id="Prostokąt 9" o:spid="_x0000_s1026" style="position:absolute;margin-left:238.7pt;margin-top:5.3pt;width:7.2pt;height: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0qmHQIAADoEAAAOAAAAZHJzL2Uyb0RvYy54bWysU8GO0zAQvSPxD5bvNG3VwjZqulp1KUJa&#10;oNLCB7iOk1hre8zYbbrc+TM+jLHTLV3ghMjBmsmMn9+8mVleH61hB4VBg6v4ZDTmTDkJtXZtxb98&#10;3ry64ixE4WphwKmKP6rAr1cvXyx7X6opdGBqhYxAXCh7X/EuRl8WRZCdsiKMwCtHwQbQikgutkWN&#10;oid0a4rpePy66AFrjyBVCPT3dgjyVcZvGiXjp6YJKjJTceIW84n53KWzWC1F2aLwnZYnGuIfWFih&#10;HT16hroVUbA96j+grJYIAZo4kmALaBotVa6BqpmMf6vmvhNe5VpInODPMoX/Bys/HrbIdF3xBWdO&#10;WGrRlghGePjxPbJF0qf3oaS0e7/FVGHwdyAfAnOw7oRr1Q0i9J0SNbGapPzi2YXkBLrKdv0HqAle&#10;7CNkqY4N2gRIIrBj7sjjuSPqGJmkn4vJbEZtkxQZzIQvyqerHkN8p8CyZFQcqd0ZWhzuQhxSn1Iy&#10;dTC63mhjsoPtbm2QHQSNxiZ/mT1VeJlmHOvp8fl0npGfxcIlxDh/f4OwOtKMG20rfnVOEmXS7K2r&#10;iaYoo9BmsKk6404iJt0G/XdQP5KGCMMA08KR0QF+46yn4a14+LoXqDgz7x314SRbzM5s/mZKGuJl&#10;ZHcZEU4SVMUjZ4O5jsOG7D3qtqOXJrl2BzfUu0ZnZVNfB1YnsjSguTenZUobcOnnrF8rv/oJAAD/&#10;/wMAUEsDBBQABgAIAAAAIQCtbdvM3gAAAAkBAAAPAAAAZHJzL2Rvd25yZXYueG1sTI/BTsMwEETv&#10;SPyDtUjcqN0QWhriVAhUJI5teuG2iU0SiNdR7LSBr2c5wXE1T7Nv8u3senGyY+g8aVguFAhLtTcd&#10;NRqO5e7mHkSISAZ7T1bDlw2wLS4vcsyMP9Peng6xEVxCIUMNbYxDJmWoW+swLPxgibN3PzqMfI6N&#10;NCOeudz1MlFqJR12xB9aHOxTa+vPw+Q0VF1yxO99+aLcZncbX+fyY3p71vr6an58ABHtHP9g+NVn&#10;dSjYqfITmSB6Del6nTLKgVqBYCDdLHlLpSG5UyCLXP5fUPwAAAD//wMAUEsBAi0AFAAGAAgAAAAh&#10;ALaDOJL+AAAA4QEAABMAAAAAAAAAAAAAAAAAAAAAAFtDb250ZW50X1R5cGVzXS54bWxQSwECLQAU&#10;AAYACAAAACEAOP0h/9YAAACUAQAACwAAAAAAAAAAAAAAAAAvAQAAX3JlbHMvLnJlbHNQSwECLQAU&#10;AAYACAAAACEA0mdKph0CAAA6BAAADgAAAAAAAAAAAAAAAAAuAgAAZHJzL2Uyb0RvYy54bWxQSwEC&#10;LQAUAAYACAAAACEArW3bzN4AAAAJAQAADwAAAAAAAAAAAAAAAAB3BAAAZHJzL2Rvd25yZXYueG1s&#10;UEsFBgAAAAAEAAQA8wAAAIIFAAAAAA==&#10;" o:allowincell="f"/>
            </w:pict>
          </mc:Fallback>
        </mc:AlternateContent>
      </w:r>
      <w:r w:rsidRPr="0041052D">
        <w:rPr>
          <w:rFonts w:cs="Arial"/>
          <w:sz w:val="22"/>
          <w:szCs w:val="22"/>
        </w:rPr>
        <w:t xml:space="preserve">    </w:t>
      </w:r>
      <w:proofErr w:type="gramStart"/>
      <w:r w:rsidRPr="0041052D">
        <w:rPr>
          <w:rFonts w:cs="Arial"/>
          <w:sz w:val="22"/>
          <w:szCs w:val="22"/>
        </w:rPr>
        <w:t>b</w:t>
      </w:r>
      <w:proofErr w:type="gramEnd"/>
      <w:r w:rsidRPr="0041052D">
        <w:rPr>
          <w:rFonts w:cs="Arial"/>
          <w:sz w:val="22"/>
          <w:szCs w:val="22"/>
        </w:rPr>
        <w:t xml:space="preserve">) </w:t>
      </w:r>
      <w:proofErr w:type="spellStart"/>
      <w:r w:rsidRPr="0041052D">
        <w:rPr>
          <w:rFonts w:cs="Arial"/>
          <w:sz w:val="22"/>
          <w:szCs w:val="22"/>
        </w:rPr>
        <w:t>mail’em</w:t>
      </w:r>
      <w:proofErr w:type="spellEnd"/>
      <w:r w:rsidRPr="0041052D">
        <w:rPr>
          <w:rFonts w:cs="Arial"/>
          <w:sz w:val="22"/>
          <w:szCs w:val="22"/>
        </w:rPr>
        <w:t xml:space="preserve">, </w:t>
      </w:r>
    </w:p>
    <w:p w:rsidR="00C83473" w:rsidRPr="0041052D" w:rsidRDefault="00C83473" w:rsidP="00C83473">
      <w:pPr>
        <w:rPr>
          <w:rFonts w:cs="Arial"/>
          <w:sz w:val="22"/>
          <w:szCs w:val="22"/>
        </w:rPr>
      </w:pPr>
      <w:r w:rsidRPr="0041052D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59690</wp:posOffset>
                </wp:positionV>
                <wp:extent cx="91440" cy="91440"/>
                <wp:effectExtent l="0" t="0" r="22860" b="2286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36D1D" id="Prostokąt 8" o:spid="_x0000_s1026" style="position:absolute;margin-left:238.7pt;margin-top:4.7pt;width:7.2pt;height: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bMYHAIAADoEAAAOAAAAZHJzL2Uyb0RvYy54bWysU8GO0zAQvSPxD5bvNG3VwhI1Xa26FCEt&#10;UGnhA1zHSay1PWbsNi13/owP27HTLV3ghMjBmsmMn2fem1lcH6xhe4VBg6v4ZDTmTDkJtXZtxb9+&#10;Wb+64ixE4WphwKmKH1Xg18uXLxa9L9UUOjC1QkYgLpS9r3gXoy+LIshOWRFG4JWjYANoRSQX26JG&#10;0RO6NcV0PH5d9IC1R5AqBPp7OwT5MuM3jZLxc9MEFZmpONUW84n53KazWC5E2aLwnZanMsQ/VGGF&#10;dvToGepWRMF2qP+AsloiBGjiSIItoGm0VLkH6mYy/q2b+054lXshcoI/0xT+H6z8tN8g03XFSSgn&#10;LEm0oQIjPPz8EdlV4qf3oaS0e7/B1GHwdyAfAnOw6oRr1Q0i9J0SNVU1SfnFswvJCXSVbfuPUBO8&#10;2EXIVB0atAmQSGCHrMjxrIg6RCbp59vJbEaySYoMZsIX5dNVjyG+V2BZMiqOJHeGFvu7EIfUp5Rc&#10;Ohhdr7Ux2cF2uzLI9oJGY52/XD11eJlmHOvp8fl0npGfxcIlxDh/f4OwOtKMG22J5HOSKBNn71xN&#10;ZYoyCm0Gm7oz7kRi4m3gfwv1kThEGAaYFo6MDvA7Zz0Nb8XDt51AxZn54EiHE20xO7P5mylxiJeR&#10;7WVEOElQFY+cDeYqDhuy86jbjl6a5N4d3JB2jc7MJl2Hqk7F0oBmbU7LlDbg0s9Zv1Z++QgAAP//&#10;AwBQSwMEFAAGAAgAAAAhALHOuPbeAAAACAEAAA8AAABkcnMvZG93bnJldi54bWxMj0FPg0AQhe8m&#10;/ofNmHizSymxhbI0RlMTjy29eBvYEajsLmGXFv31jic9TV7ey5vv5bvZ9OJCo++cVbBcRCDI1k53&#10;tlFwKvcPGxA+oNXYO0sKvsjDrri9yTHT7moPdDmGRnCJ9RkqaEMYMil93ZJBv3ADWfY+3GgwsBwb&#10;qUe8crnpZRxFj9JgZ/lDiwM9t1R/HiejoOriE34fytfIpPtVeJvL8/T+otT93fy0BRFoDn9h+MVn&#10;dCiYqXKT1V70CpL1OuGogpQP+0m65CmVgni1AVnk8v+A4gcAAP//AwBQSwECLQAUAAYACAAAACEA&#10;toM4kv4AAADhAQAAEwAAAAAAAAAAAAAAAAAAAAAAW0NvbnRlbnRfVHlwZXNdLnhtbFBLAQItABQA&#10;BgAIAAAAIQA4/SH/1gAAAJQBAAALAAAAAAAAAAAAAAAAAC8BAABfcmVscy8ucmVsc1BLAQItABQA&#10;BgAIAAAAIQBBkbMYHAIAADoEAAAOAAAAAAAAAAAAAAAAAC4CAABkcnMvZTJvRG9jLnhtbFBLAQIt&#10;ABQABgAIAAAAIQCxzrj23gAAAAgBAAAPAAAAAAAAAAAAAAAAAHYEAABkcnMvZG93bnJldi54bWxQ&#10;SwUGAAAAAAQABADzAAAAgQUAAAAA&#10;" o:allowincell="f"/>
            </w:pict>
          </mc:Fallback>
        </mc:AlternateContent>
      </w:r>
      <w:r w:rsidRPr="0041052D">
        <w:rPr>
          <w:rFonts w:cs="Arial"/>
          <w:sz w:val="22"/>
          <w:szCs w:val="22"/>
        </w:rPr>
        <w:t xml:space="preserve">    </w:t>
      </w:r>
      <w:proofErr w:type="gramStart"/>
      <w:r w:rsidRPr="0041052D">
        <w:rPr>
          <w:rFonts w:cs="Arial"/>
          <w:sz w:val="22"/>
          <w:szCs w:val="22"/>
        </w:rPr>
        <w:t>c</w:t>
      </w:r>
      <w:proofErr w:type="gramEnd"/>
      <w:r w:rsidRPr="0041052D">
        <w:rPr>
          <w:rFonts w:cs="Arial"/>
          <w:sz w:val="22"/>
          <w:szCs w:val="22"/>
        </w:rPr>
        <w:t>) faksem</w:t>
      </w:r>
    </w:p>
    <w:p w:rsidR="00C83473" w:rsidRPr="0041052D" w:rsidRDefault="00C83473" w:rsidP="00C83473">
      <w:pPr>
        <w:rPr>
          <w:rFonts w:cs="Arial"/>
          <w:sz w:val="22"/>
          <w:szCs w:val="22"/>
        </w:rPr>
      </w:pPr>
      <w:r w:rsidRPr="0041052D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67310</wp:posOffset>
                </wp:positionV>
                <wp:extent cx="91440" cy="91440"/>
                <wp:effectExtent l="0" t="0" r="22860" b="2286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1AEFD" id="Prostokąt 7" o:spid="_x0000_s1026" style="position:absolute;margin-left:238.7pt;margin-top:5.3pt;width:7.2pt;height: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yRhHQIAADoEAAAOAAAAZHJzL2Uyb0RvYy54bWysU8GO0zAQvSPxD5bvNG3V0iVqulp1KUJa&#10;oNLCB7iOk1hre8zYbbrc+TM+jLHTLV3ghMjBmsmMn9+8mVleH61hB4VBg6v4ZDTmTDkJtXZtxb98&#10;3ry64ixE4WphwKmKP6rAr1cvXyx7X6opdGBqhYxAXCh7X/EuRl8WRZCdsiKMwCtHwQbQikgutkWN&#10;oid0a4rpePy66AFrjyBVCPT3dgjyVcZvGiXjp6YJKjJTceIW84n53KWzWC1F2aLwnZYnGuIfWFih&#10;HT16hroVUbA96j+grJYIAZo4kmALaBotVa6BqpmMf6vmvhNe5VpInODPMoX/Bys/HrbIdF3xBWdO&#10;WGrRlghGePjxPbJF0qf3oaS0e7/FVGHwdyAfAnOw7oRr1Q0i9J0SNbGapPzi2YXkBLrKdv0HqAle&#10;7CNkqY4N2gRIIrBj7sjjuSPqGJmkn28msxm1TVJkMBO+KJ+uegzxnQLLklFxpHZnaHG4C3FIfUrJ&#10;1MHoeqONyQ62u7VBdhA0Gpv8ZfZU4WWacaynx+fTeUZ+FguXEOP8/Q3C6kgzbrSt+NU5SZRJs7eu&#10;JpqijEKbwabqjDuJmHQb9N9B/UgaIgwDTAtHRgf4jbOehrfi4eteoOLMvHfUh5NsMTuz+WJKGuJl&#10;ZHcZEU4SVMUjZ4O5jsOG7D3qtqOXJrl2BzfUu0ZnZVNfB1YnsjSguTenZUobcOnnrF8rv/oJAAD/&#10;/wMAUEsDBBQABgAIAAAAIQCtbdvM3gAAAAkBAAAPAAAAZHJzL2Rvd25yZXYueG1sTI/BTsMwEETv&#10;SPyDtUjcqN0QWhriVAhUJI5teuG2iU0SiNdR7LSBr2c5wXE1T7Nv8u3senGyY+g8aVguFAhLtTcd&#10;NRqO5e7mHkSISAZ7T1bDlw2wLS4vcsyMP9Peng6xEVxCIUMNbYxDJmWoW+swLPxgibN3PzqMfI6N&#10;NCOeudz1MlFqJR12xB9aHOxTa+vPw+Q0VF1yxO99+aLcZncbX+fyY3p71vr6an58ABHtHP9g+NVn&#10;dSjYqfITmSB6Del6nTLKgVqBYCDdLHlLpSG5UyCLXP5fUPwAAAD//wMAUEsBAi0AFAAGAAgAAAAh&#10;ALaDOJL+AAAA4QEAABMAAAAAAAAAAAAAAAAAAAAAAFtDb250ZW50X1R5cGVzXS54bWxQSwECLQAU&#10;AAYACAAAACEAOP0h/9YAAACUAQAACwAAAAAAAAAAAAAAAAAvAQAAX3JlbHMvLnJlbHNQSwECLQAU&#10;AAYACAAAACEAZfskYR0CAAA6BAAADgAAAAAAAAAAAAAAAAAuAgAAZHJzL2Uyb0RvYy54bWxQSwEC&#10;LQAUAAYACAAAACEArW3bzN4AAAAJAQAADwAAAAAAAAAAAAAAAAB3BAAAZHJzL2Rvd25yZXYueG1s&#10;UEsFBgAAAAAEAAQA8wAAAIIFAAAAAA==&#10;" o:allowincell="f"/>
            </w:pict>
          </mc:Fallback>
        </mc:AlternateContent>
      </w:r>
      <w:r w:rsidRPr="0041052D">
        <w:rPr>
          <w:rFonts w:cs="Arial"/>
          <w:sz w:val="22"/>
          <w:szCs w:val="22"/>
        </w:rPr>
        <w:t xml:space="preserve">    </w:t>
      </w:r>
      <w:proofErr w:type="gramStart"/>
      <w:r w:rsidRPr="0041052D">
        <w:rPr>
          <w:rFonts w:cs="Arial"/>
          <w:sz w:val="22"/>
          <w:szCs w:val="22"/>
        </w:rPr>
        <w:t>c</w:t>
      </w:r>
      <w:proofErr w:type="gramEnd"/>
      <w:r w:rsidRPr="0041052D">
        <w:rPr>
          <w:rFonts w:cs="Arial"/>
          <w:sz w:val="22"/>
          <w:szCs w:val="22"/>
        </w:rPr>
        <w:t>) w inny sposób</w:t>
      </w:r>
    </w:p>
    <w:p w:rsidR="00C83473" w:rsidRPr="0041052D" w:rsidRDefault="00C83473" w:rsidP="00C83473">
      <w:pPr>
        <w:spacing w:line="360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………………………………………………………………………………………………………….</w:t>
      </w:r>
    </w:p>
    <w:p w:rsidR="00C83473" w:rsidRPr="0041052D" w:rsidRDefault="00C83473" w:rsidP="00C83473">
      <w:pPr>
        <w:spacing w:line="360" w:lineRule="auto"/>
        <w:rPr>
          <w:rFonts w:cs="Arial"/>
          <w:i/>
          <w:sz w:val="22"/>
          <w:szCs w:val="22"/>
        </w:rPr>
      </w:pPr>
      <w:r w:rsidRPr="0041052D">
        <w:rPr>
          <w:rFonts w:cs="Arial"/>
          <w:sz w:val="22"/>
          <w:szCs w:val="22"/>
        </w:rPr>
        <w:lastRenderedPageBreak/>
        <w:t>(</w:t>
      </w:r>
      <w:r w:rsidRPr="0041052D">
        <w:rPr>
          <w:rFonts w:cs="Arial"/>
          <w:i/>
          <w:sz w:val="22"/>
          <w:szCs w:val="22"/>
        </w:rPr>
        <w:t xml:space="preserve">w przypadku wyboru innego sposobu, </w:t>
      </w:r>
      <w:proofErr w:type="gramStart"/>
      <w:r w:rsidRPr="0041052D">
        <w:rPr>
          <w:rFonts w:cs="Arial"/>
          <w:i/>
          <w:sz w:val="22"/>
          <w:szCs w:val="22"/>
        </w:rPr>
        <w:t>opisać )</w:t>
      </w:r>
      <w:proofErr w:type="gramEnd"/>
    </w:p>
    <w:p w:rsidR="00C83473" w:rsidRPr="0041052D" w:rsidRDefault="00C83473" w:rsidP="00C83473">
      <w:pPr>
        <w:spacing w:line="360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6.Uzyskano następujące oferty:</w:t>
      </w:r>
    </w:p>
    <w:p w:rsidR="00C83473" w:rsidRPr="0041052D" w:rsidRDefault="00C83473" w:rsidP="00C83473">
      <w:pPr>
        <w:tabs>
          <w:tab w:val="left" w:pos="5940"/>
        </w:tabs>
        <w:spacing w:line="360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-…………………………………………………………………………………………………………</w:t>
      </w:r>
    </w:p>
    <w:p w:rsidR="00C83473" w:rsidRPr="0041052D" w:rsidRDefault="00C83473" w:rsidP="00C83473">
      <w:pPr>
        <w:tabs>
          <w:tab w:val="left" w:pos="5940"/>
        </w:tabs>
        <w:spacing w:line="360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-…………………………………………………………………………………………………………</w:t>
      </w:r>
    </w:p>
    <w:p w:rsidR="00C83473" w:rsidRPr="0041052D" w:rsidRDefault="00C83473" w:rsidP="00C83473">
      <w:pPr>
        <w:tabs>
          <w:tab w:val="left" w:pos="5940"/>
        </w:tabs>
        <w:spacing w:line="360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-………………………………………………………………………………………………………..</w:t>
      </w:r>
    </w:p>
    <w:p w:rsidR="00C83473" w:rsidRPr="0041052D" w:rsidRDefault="00C83473" w:rsidP="00C83473">
      <w:pPr>
        <w:tabs>
          <w:tab w:val="left" w:pos="5940"/>
        </w:tabs>
        <w:spacing w:line="360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-…………………………………………………………………………………………………………</w:t>
      </w:r>
    </w:p>
    <w:p w:rsidR="00C83473" w:rsidRPr="0041052D" w:rsidRDefault="00C83473" w:rsidP="00C83473">
      <w:pPr>
        <w:tabs>
          <w:tab w:val="left" w:pos="5940"/>
        </w:tabs>
        <w:spacing w:line="360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-…………………………………………………………………………………………………………</w:t>
      </w:r>
    </w:p>
    <w:p w:rsidR="00C83473" w:rsidRPr="0041052D" w:rsidRDefault="00C83473" w:rsidP="00C83473">
      <w:pPr>
        <w:tabs>
          <w:tab w:val="left" w:pos="5940"/>
        </w:tabs>
        <w:spacing w:line="360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-………………………………………………………………………………………………………..</w:t>
      </w:r>
    </w:p>
    <w:p w:rsidR="00C83473" w:rsidRPr="0041052D" w:rsidRDefault="00C83473" w:rsidP="00C83473">
      <w:pPr>
        <w:tabs>
          <w:tab w:val="left" w:pos="5940"/>
        </w:tabs>
        <w:spacing w:line="360" w:lineRule="auto"/>
        <w:rPr>
          <w:rFonts w:cs="Arial"/>
          <w:sz w:val="22"/>
          <w:szCs w:val="22"/>
          <w:u w:val="single"/>
        </w:rPr>
      </w:pPr>
      <w:r w:rsidRPr="0041052D">
        <w:rPr>
          <w:rFonts w:cs="Arial"/>
          <w:sz w:val="22"/>
          <w:szCs w:val="22"/>
        </w:rPr>
        <w:t>-………………………………………………………………………………………………………..</w:t>
      </w:r>
    </w:p>
    <w:p w:rsidR="00C83473" w:rsidRPr="0041052D" w:rsidRDefault="00C83473" w:rsidP="00C83473">
      <w:pPr>
        <w:spacing w:line="360" w:lineRule="auto"/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  <w:u w:val="single"/>
        </w:rPr>
      </w:pPr>
    </w:p>
    <w:p w:rsidR="00C83473" w:rsidRPr="0041052D" w:rsidRDefault="00C83473" w:rsidP="00C83473">
      <w:pPr>
        <w:ind w:left="4248"/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  <w:t>…………...…………………………</w:t>
      </w:r>
    </w:p>
    <w:p w:rsidR="00C83473" w:rsidRPr="0041052D" w:rsidRDefault="00C83473" w:rsidP="00C83473">
      <w:pPr>
        <w:rPr>
          <w:rFonts w:cs="Arial"/>
          <w:i/>
          <w:sz w:val="22"/>
          <w:szCs w:val="22"/>
        </w:rPr>
      </w:pP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  <w:vertAlign w:val="superscript"/>
        </w:rPr>
        <w:tab/>
      </w:r>
      <w:r w:rsidRPr="0041052D">
        <w:rPr>
          <w:rFonts w:cs="Arial"/>
          <w:sz w:val="22"/>
          <w:szCs w:val="22"/>
          <w:vertAlign w:val="superscript"/>
        </w:rPr>
        <w:tab/>
      </w:r>
      <w:r w:rsidRPr="0041052D">
        <w:rPr>
          <w:rFonts w:cs="Arial"/>
          <w:sz w:val="22"/>
          <w:szCs w:val="22"/>
          <w:vertAlign w:val="superscript"/>
        </w:rPr>
        <w:tab/>
      </w:r>
      <w:r w:rsidRPr="0041052D">
        <w:rPr>
          <w:rFonts w:cs="Arial"/>
          <w:sz w:val="22"/>
          <w:szCs w:val="22"/>
          <w:vertAlign w:val="superscript"/>
        </w:rPr>
        <w:tab/>
      </w:r>
      <w:r w:rsidRPr="0041052D">
        <w:rPr>
          <w:rFonts w:cs="Arial"/>
          <w:sz w:val="22"/>
          <w:szCs w:val="22"/>
          <w:vertAlign w:val="superscript"/>
        </w:rPr>
        <w:tab/>
      </w:r>
      <w:r w:rsidR="00C131D1" w:rsidRPr="0041052D">
        <w:rPr>
          <w:rFonts w:cs="Arial"/>
          <w:i/>
          <w:sz w:val="22"/>
          <w:szCs w:val="22"/>
        </w:rPr>
        <w:t>(podpis</w:t>
      </w:r>
      <w:r w:rsidRPr="0041052D">
        <w:rPr>
          <w:rFonts w:cs="Arial"/>
          <w:i/>
          <w:sz w:val="22"/>
          <w:szCs w:val="22"/>
        </w:rPr>
        <w:t xml:space="preserve"> Zamawiającego)</w:t>
      </w:r>
    </w:p>
    <w:p w:rsidR="00C83473" w:rsidRPr="0041052D" w:rsidRDefault="00C83473" w:rsidP="00C83473">
      <w:pPr>
        <w:rPr>
          <w:rFonts w:cs="Arial"/>
          <w:sz w:val="22"/>
          <w:szCs w:val="22"/>
          <w:vertAlign w:val="superscript"/>
        </w:rPr>
      </w:pPr>
      <w:r w:rsidRPr="0041052D">
        <w:rPr>
          <w:rFonts w:cs="Arial"/>
          <w:i/>
          <w:sz w:val="22"/>
          <w:szCs w:val="22"/>
          <w:vertAlign w:val="superscript"/>
        </w:rPr>
        <w:t xml:space="preserve">          </w:t>
      </w:r>
      <w:r w:rsidRPr="0041052D">
        <w:rPr>
          <w:rFonts w:cs="Arial"/>
          <w:i/>
          <w:sz w:val="22"/>
          <w:szCs w:val="22"/>
          <w:vertAlign w:val="superscript"/>
        </w:rPr>
        <w:tab/>
      </w:r>
      <w:r w:rsidRPr="0041052D">
        <w:rPr>
          <w:rFonts w:cs="Arial"/>
          <w:i/>
          <w:sz w:val="22"/>
          <w:szCs w:val="22"/>
          <w:vertAlign w:val="superscript"/>
        </w:rPr>
        <w:tab/>
      </w:r>
      <w:r w:rsidRPr="0041052D">
        <w:rPr>
          <w:rFonts w:cs="Arial"/>
          <w:i/>
          <w:sz w:val="22"/>
          <w:szCs w:val="22"/>
          <w:vertAlign w:val="superscript"/>
        </w:rPr>
        <w:tab/>
      </w:r>
      <w:r w:rsidRPr="0041052D">
        <w:rPr>
          <w:rFonts w:cs="Arial"/>
          <w:i/>
          <w:sz w:val="22"/>
          <w:szCs w:val="22"/>
          <w:vertAlign w:val="superscript"/>
        </w:rPr>
        <w:tab/>
      </w:r>
      <w:r w:rsidRPr="0041052D">
        <w:rPr>
          <w:rFonts w:cs="Arial"/>
          <w:i/>
          <w:sz w:val="22"/>
          <w:szCs w:val="22"/>
          <w:vertAlign w:val="superscript"/>
        </w:rPr>
        <w:tab/>
      </w:r>
      <w:r w:rsidRPr="0041052D">
        <w:rPr>
          <w:rFonts w:cs="Arial"/>
          <w:i/>
          <w:sz w:val="22"/>
          <w:szCs w:val="22"/>
          <w:vertAlign w:val="superscript"/>
        </w:rPr>
        <w:tab/>
      </w:r>
      <w:r w:rsidRPr="0041052D">
        <w:rPr>
          <w:rFonts w:cs="Arial"/>
          <w:i/>
          <w:sz w:val="22"/>
          <w:szCs w:val="22"/>
          <w:vertAlign w:val="superscript"/>
        </w:rPr>
        <w:tab/>
      </w:r>
      <w:r w:rsidRPr="0041052D">
        <w:rPr>
          <w:rFonts w:cs="Arial"/>
          <w:i/>
          <w:sz w:val="22"/>
          <w:szCs w:val="22"/>
          <w:vertAlign w:val="superscript"/>
        </w:rPr>
        <w:tab/>
      </w:r>
      <w:r w:rsidRPr="0041052D">
        <w:rPr>
          <w:rFonts w:cs="Arial"/>
          <w:sz w:val="22"/>
          <w:szCs w:val="22"/>
          <w:vertAlign w:val="superscript"/>
        </w:rPr>
        <w:t xml:space="preserve">         </w:t>
      </w:r>
      <w:r w:rsidRPr="0041052D">
        <w:rPr>
          <w:rFonts w:cs="Arial"/>
          <w:sz w:val="22"/>
          <w:szCs w:val="22"/>
          <w:vertAlign w:val="superscript"/>
        </w:rPr>
        <w:tab/>
        <w:t xml:space="preserve">             </w:t>
      </w: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jc w:val="center"/>
        <w:rPr>
          <w:rFonts w:cs="Arial"/>
          <w:i/>
          <w:sz w:val="22"/>
          <w:szCs w:val="22"/>
        </w:rPr>
      </w:pPr>
      <w:r w:rsidRPr="0041052D">
        <w:rPr>
          <w:rFonts w:cs="Arial"/>
          <w:i/>
          <w:sz w:val="22"/>
          <w:szCs w:val="22"/>
        </w:rPr>
        <w:lastRenderedPageBreak/>
        <w:t>Załącznik nr 4</w:t>
      </w:r>
    </w:p>
    <w:p w:rsidR="00C83473" w:rsidRPr="0041052D" w:rsidRDefault="00C83473" w:rsidP="00C83473">
      <w:pPr>
        <w:rPr>
          <w:rFonts w:cs="Arial"/>
          <w:i/>
          <w:sz w:val="22"/>
          <w:szCs w:val="22"/>
        </w:rPr>
      </w:pPr>
      <w:proofErr w:type="gramStart"/>
      <w:r w:rsidRPr="0041052D">
        <w:rPr>
          <w:rFonts w:cs="Arial"/>
          <w:i/>
          <w:sz w:val="22"/>
          <w:szCs w:val="22"/>
        </w:rPr>
        <w:t>do</w:t>
      </w:r>
      <w:proofErr w:type="gramEnd"/>
      <w:r w:rsidRPr="0041052D">
        <w:rPr>
          <w:rFonts w:cs="Arial"/>
          <w:i/>
          <w:sz w:val="22"/>
          <w:szCs w:val="22"/>
        </w:rPr>
        <w:t xml:space="preserve"> </w:t>
      </w:r>
      <w:r w:rsidR="0015472E" w:rsidRPr="0041052D">
        <w:rPr>
          <w:rFonts w:cs="Arial"/>
          <w:i/>
          <w:sz w:val="22"/>
          <w:szCs w:val="22"/>
        </w:rPr>
        <w:t xml:space="preserve">Regulaminu Miejskiego Ośrodka Sportu i Rekreacji w Czechowicach-Dziedzicach, w sprawie udzielenia zamówienia na kompleksową organizację i realizację imprezy masowej o charakterze kulturalnym pod nazwą Dni Czechowic – Dziedzic w 2015 roku i w latach następnych, do których nie stosuje się </w:t>
      </w:r>
      <w:r w:rsidR="0015472E" w:rsidRPr="0041052D">
        <w:rPr>
          <w:rFonts w:cs="Arial"/>
          <w:i/>
          <w:color w:val="000000"/>
          <w:sz w:val="22"/>
          <w:szCs w:val="22"/>
        </w:rPr>
        <w:t>przepisów ustawy</w:t>
      </w:r>
      <w:r w:rsidR="0015472E" w:rsidRPr="0041052D">
        <w:rPr>
          <w:rFonts w:cs="Arial"/>
          <w:i/>
          <w:sz w:val="22"/>
          <w:szCs w:val="22"/>
        </w:rPr>
        <w:t xml:space="preserve"> Prawo zamówień publicznych.</w:t>
      </w:r>
    </w:p>
    <w:p w:rsidR="00C83473" w:rsidRPr="0041052D" w:rsidRDefault="00C83473" w:rsidP="00C83473">
      <w:pPr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</w:p>
    <w:p w:rsidR="00C83473" w:rsidRPr="0041052D" w:rsidRDefault="00C83473" w:rsidP="00C83473">
      <w:pPr>
        <w:jc w:val="right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Miejscowość, data ………………………</w:t>
      </w:r>
    </w:p>
    <w:p w:rsidR="00C83473" w:rsidRPr="0041052D" w:rsidRDefault="00C83473" w:rsidP="00C83473">
      <w:pPr>
        <w:rPr>
          <w:rFonts w:cs="Arial"/>
          <w:b/>
          <w:sz w:val="22"/>
          <w:szCs w:val="22"/>
        </w:rPr>
      </w:pPr>
    </w:p>
    <w:p w:rsidR="00C83473" w:rsidRPr="0041052D" w:rsidRDefault="00C83473" w:rsidP="00C83473">
      <w:pPr>
        <w:rPr>
          <w:rFonts w:cs="Arial"/>
          <w:b/>
          <w:sz w:val="22"/>
          <w:szCs w:val="22"/>
        </w:rPr>
      </w:pPr>
    </w:p>
    <w:p w:rsidR="00C83473" w:rsidRPr="0041052D" w:rsidRDefault="00C83473" w:rsidP="00C83473">
      <w:pPr>
        <w:jc w:val="center"/>
        <w:rPr>
          <w:rFonts w:cs="Arial"/>
          <w:b/>
          <w:sz w:val="22"/>
          <w:szCs w:val="22"/>
        </w:rPr>
      </w:pPr>
      <w:r w:rsidRPr="0041052D">
        <w:rPr>
          <w:rFonts w:cs="Arial"/>
          <w:b/>
          <w:sz w:val="22"/>
          <w:szCs w:val="22"/>
        </w:rPr>
        <w:t>Protokół udzielenia zamówienia</w:t>
      </w:r>
    </w:p>
    <w:p w:rsidR="00C83473" w:rsidRPr="0041052D" w:rsidRDefault="00C83473" w:rsidP="00C83473">
      <w:pPr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1. Przedmiot zamówienia:</w:t>
      </w:r>
    </w:p>
    <w:p w:rsidR="00C83473" w:rsidRPr="0041052D" w:rsidRDefault="00C83473" w:rsidP="00C83473">
      <w:pPr>
        <w:rPr>
          <w:rFonts w:cs="Arial"/>
          <w:sz w:val="22"/>
          <w:szCs w:val="22"/>
        </w:rPr>
      </w:pPr>
      <w:r w:rsidRPr="0041052D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52070</wp:posOffset>
                </wp:positionV>
                <wp:extent cx="91440" cy="91440"/>
                <wp:effectExtent l="0" t="0" r="22860" b="2286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C9339" id="Prostokąt 3" o:spid="_x0000_s1026" style="position:absolute;margin-left:238.7pt;margin-top:4.1pt;width:7.2pt;height: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1D3HgIAADoEAAAOAAAAZHJzL2Uyb0RvYy54bWysU8FuEzEQvSPxD5bvZJM0gbLKpqpSgpAK&#10;RCp8gOP17lq1PWbsZFPu/Fk/jLE3DSlwQuzBmtkZP795M7O4OljD9gqDBlfxyWjMmXISau3ain/9&#10;sn51yVmIwtXCgFMVf1CBXy1fvlj0vlRT6MDUChmBuFD2vuJdjL4siiA7ZUUYgVeOgg2gFZFcbIsa&#10;RU/o1hTT8fh10QPWHkGqEOjvzRDky4zfNErGz00TVGSm4sQt5hPzuU1nsVyIskXhOy2PNMQ/sLBC&#10;O3r0BHUjomA71H9AWS0RAjRxJMEW0DRaqlwDVTMZ/1bNXSe8yrWQOMGfZAr/D1Z+2m+Q6briF5w5&#10;YalFGyIY4f7xR2QXSZ/eh5LS7vwGU4XB34K8D8zBqhOuVdeI0HdK1MRqkvKLZxeSE+gq2/YfoSZ4&#10;sYuQpTo0aBMgicAOuSMPp46oQ2SSfr6dzGbUNkmRwUz4ony66jHE9wosS0bFkdqdocX+NsQh9Skl&#10;Uwej67U2JjvYblcG2V7QaKzzl9lThedpxrGeHp9P5xn5WSycQ4zz9zcIqyPNuNG24penJFEmzd65&#10;mmiKMgptBpuqM+4oYtJt0H8L9QNpiDAMMC0cGR3gd856Gt6Kh287gYoz88FRH46yxezM5m+mpCGe&#10;R7bnEeEkQVU8cjaYqzhsyM6jbjt6aZJrd3BNvWt0Vjb1dWB1JEsDmntzXKa0Aed+zvq18sufAAAA&#10;//8DAFBLAwQUAAYACAAAACEAggOSTt4AAAAIAQAADwAAAGRycy9kb3ducmV2LnhtbEyPzU7DMBCE&#10;70i8g7VI3KhTE/UnxKkQqEgc2/TCbRObJBCvo9hpA0/PcoLjaEYz3+S72fXibMfQedKwXCQgLNXe&#10;dNRoOJX7uw2IEJEM9p6shi8bYFdcX+WYGX+hgz0fYyO4hEKGGtoYh0zKULfWYVj4wRJ77350GFmO&#10;jTQjXrjc9VIlyUo67IgXWhzsU2vrz+PkNFSdOuH3oXxJ3HZ/H1/n8mN6e9b69mZ+fAAR7Rz/wvCL&#10;z+hQMFPlJzJB9BrS9TrlqIaNAsF+ul3ylUqDUiuQRS7/Hyh+AAAA//8DAFBLAQItABQABgAIAAAA&#10;IQC2gziS/gAAAOEBAAATAAAAAAAAAAAAAAAAAAAAAABbQ29udGVudF9UeXBlc10ueG1sUEsBAi0A&#10;FAAGAAgAAAAhADj9If/WAAAAlAEAAAsAAAAAAAAAAAAAAAAALwEAAF9yZWxzLy5yZWxzUEsBAi0A&#10;FAAGAAgAAAAhAOorUPceAgAAOgQAAA4AAAAAAAAAAAAAAAAALgIAAGRycy9lMm9Eb2MueG1sUEsB&#10;Ai0AFAAGAAgAAAAhAIIDkk7eAAAACAEAAA8AAAAAAAAAAAAAAAAAeAQAAGRycy9kb3ducmV2Lnht&#10;bFBLBQYAAAAABAAEAPMAAACDBQAAAAA=&#10;" o:allowincell="f"/>
            </w:pict>
          </mc:Fallback>
        </mc:AlternateContent>
      </w:r>
      <w:r w:rsidRPr="0041052D">
        <w:rPr>
          <w:rFonts w:cs="Arial"/>
          <w:sz w:val="22"/>
          <w:szCs w:val="22"/>
        </w:rPr>
        <w:t xml:space="preserve">    </w:t>
      </w:r>
      <w:proofErr w:type="gramStart"/>
      <w:r w:rsidRPr="0041052D">
        <w:rPr>
          <w:rFonts w:cs="Arial"/>
          <w:sz w:val="22"/>
          <w:szCs w:val="22"/>
        </w:rPr>
        <w:t>a</w:t>
      </w:r>
      <w:proofErr w:type="gramEnd"/>
      <w:r w:rsidRPr="0041052D">
        <w:rPr>
          <w:rFonts w:cs="Arial"/>
          <w:sz w:val="22"/>
          <w:szCs w:val="22"/>
        </w:rPr>
        <w:t>) robota budowlana</w:t>
      </w:r>
    </w:p>
    <w:p w:rsidR="00C83473" w:rsidRPr="0041052D" w:rsidRDefault="00C83473" w:rsidP="00C83473">
      <w:pPr>
        <w:rPr>
          <w:rFonts w:cs="Arial"/>
          <w:sz w:val="22"/>
          <w:szCs w:val="22"/>
        </w:rPr>
      </w:pPr>
      <w:r w:rsidRPr="0041052D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59690</wp:posOffset>
                </wp:positionV>
                <wp:extent cx="91440" cy="91440"/>
                <wp:effectExtent l="0" t="0" r="22860" b="2286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34DC0" id="Prostokąt 2" o:spid="_x0000_s1026" style="position:absolute;margin-left:238.7pt;margin-top:4.7pt;width:7.2pt;height: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alJHQIAADoEAAAOAAAAZHJzL2Uyb0RvYy54bWysU8GO0zAQvSPxD5bvNG3VwhI1Xa26FCEt&#10;UGnhA1zHSay1PWbsNi13/owP27HTLV3ghMjBmsmMn9+8mVlcH6xhe4VBg6v4ZDTmTDkJtXZtxb9+&#10;Wb+64ixE4WphwKmKH1Xg18uXLxa9L9UUOjC1QkYgLpS9r3gXoy+LIshOWRFG4JWjYANoRSQX26JG&#10;0RO6NcV0PH5d9IC1R5AqBPp7OwT5MuM3jZLxc9MEFZmpOHGL+cR8btNZLBeibFH4TssTDfEPLKzQ&#10;jh49Q92KKNgO9R9QVkuEAE0cSbAFNI2WKtdA1UzGv1Vz3wmvci0kTvBnmcL/g5Wf9htkuq74lDMn&#10;LLVoQwQjPPz8Edk06dP7UFLavd9gqjD4O5APgTlYdcK16gYR+k6JmlhNUn7x7EJyAl1l2/4j1AQv&#10;dhGyVIcGbQIkEdghd+R47og6RCbp59vJbEZtkxQZzIQvyqerHkN8r8CyZFQcqd0ZWuzvQhxSn1Iy&#10;dTC6XmtjsoPtdmWQ7QWNxjp/mT1VeJlmHOvp8fl0npGfxcIlxDh/f4OwOtKMG20rfnVOEmXS7J2r&#10;iaYoo9BmsKk6404iJt0G/bdQH0lDhGGAaeHI6AC/c9bT8FY8fNsJVJyZD476cJItZmc2fzMlDfEy&#10;sr2MCCcJquKRs8FcxWFDdh5129FLk1y7gxvqXaOzsqmvA6sTWRrQ3JvTMqUNuPRz1q+VXz4CAAD/&#10;/wMAUEsDBBQABgAIAAAAIQCxzrj23gAAAAgBAAAPAAAAZHJzL2Rvd25yZXYueG1sTI9BT4NAEIXv&#10;Jv6HzZh4s0spsYWyNEZTE48tvXgb2BGo7C5hlxb99Y4nPU1e3sub7+W72fTiQqPvnFWwXEQgyNZO&#10;d7ZRcCr3DxsQPqDV2DtLCr7Iw664vckx0+5qD3Q5hkZwifUZKmhDGDIpfd2SQb9wA1n2PtxoMLAc&#10;G6lHvHK56WUcRY/SYGf5Q4sDPbdUfx4no6Dq4hN+H8rXyKT7VXiby/P0/qLU/d38tAURaA5/YfjF&#10;Z3QomKlyk9Ve9AqS9TrhqIKUD/tJuuQplYJ4tQFZ5PL/gOIHAAD//wMAUEsBAi0AFAAGAAgAAAAh&#10;ALaDOJL+AAAA4QEAABMAAAAAAAAAAAAAAAAAAAAAAFtDb250ZW50X1R5cGVzXS54bWxQSwECLQAU&#10;AAYACAAAACEAOP0h/9YAAACUAQAACwAAAAAAAAAAAAAAAAAvAQAAX3JlbHMvLnJlbHNQSwECLQAU&#10;AAYACAAAACEAed2pSR0CAAA6BAAADgAAAAAAAAAAAAAAAAAuAgAAZHJzL2Uyb0RvYy54bWxQSwEC&#10;LQAUAAYACAAAACEAsc649t4AAAAIAQAADwAAAAAAAAAAAAAAAAB3BAAAZHJzL2Rvd25yZXYueG1s&#10;UEsFBgAAAAAEAAQA8wAAAIIFAAAAAA==&#10;" o:allowincell="f"/>
            </w:pict>
          </mc:Fallback>
        </mc:AlternateContent>
      </w:r>
      <w:r w:rsidRPr="0041052D">
        <w:rPr>
          <w:rFonts w:cs="Arial"/>
          <w:sz w:val="22"/>
          <w:szCs w:val="22"/>
        </w:rPr>
        <w:t xml:space="preserve">    </w:t>
      </w:r>
      <w:proofErr w:type="gramStart"/>
      <w:r w:rsidRPr="0041052D">
        <w:rPr>
          <w:rFonts w:cs="Arial"/>
          <w:sz w:val="22"/>
          <w:szCs w:val="22"/>
        </w:rPr>
        <w:t>b</w:t>
      </w:r>
      <w:proofErr w:type="gramEnd"/>
      <w:r w:rsidRPr="0041052D">
        <w:rPr>
          <w:rFonts w:cs="Arial"/>
          <w:sz w:val="22"/>
          <w:szCs w:val="22"/>
        </w:rPr>
        <w:t>) dostawa</w:t>
      </w:r>
    </w:p>
    <w:p w:rsidR="00C83473" w:rsidRPr="0041052D" w:rsidRDefault="00C83473" w:rsidP="00C83473">
      <w:pPr>
        <w:rPr>
          <w:rFonts w:cs="Arial"/>
          <w:sz w:val="22"/>
          <w:szCs w:val="22"/>
        </w:rPr>
      </w:pPr>
      <w:r w:rsidRPr="0041052D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67310</wp:posOffset>
                </wp:positionV>
                <wp:extent cx="91440" cy="91440"/>
                <wp:effectExtent l="0" t="0" r="22860" b="2286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DAB45" id="Prostokąt 1" o:spid="_x0000_s1026" style="position:absolute;margin-left:238.7pt;margin-top:5.3pt;width:7.2pt;height: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NJRHQIAADoEAAAOAAAAZHJzL2Uyb0RvYy54bWysU8GO0zAQvSPxD5bvNG3VwhI1Xa26FCEt&#10;UGnhA6aOk1jreMzYbbrc+TM+bCdOW7rACZGD5cmM37x5M7O4PrRW7DUFg66Qk9FYCu0UlsbVhfz6&#10;Zf3qSooQwZVg0elCPuogr5cvXyw6n+spNmhLTYJBXMg7X8gmRp9nWVCNbiGM0GvHzgqphcgm1VlJ&#10;0DF6a7PpePw665BKT6h0CPz3dnDKZcKvKq3i56oKOgpbSOYW00np3PZntlxAXhP4xqgjDfgHFi0Y&#10;x0nPULcQQezI/AHVGkUYsIojhW2GVWWUTjVwNZPxb9XcN+B1qoXFCf4sU/h/sOrTfkPClNw7KRy0&#10;3KINE4z48PNHFJNen86HnMPu/Yb6CoO/Q/UQhMNVA67WN0TYNRpKZpXis2cPeiPwU7HtPmLJ8LCL&#10;mKQ6VNT2gCyCOKSOPJ47og9RKP75djKbcdsUe4Yr88kgPz31FOJ7ja3oL4UkbneChv1diEPoKSRR&#10;R2vKtbE2GVRvV5bEHng01unrq2X0cBlmneg4+Xw6T8jPfOESYpy+v0G0JvKMW9MW8uocBHmv2TtX&#10;ck7IIxg73Dm/dUzjpNug/xbLR9aQcBhgXji+NEjfpeh4eAsZvu2AtBT2g+M+HGWLyZjN30xZQ7r0&#10;bC894BRDFTJKMVxXcdiQnSdTN5xpkmp3eMO9q0xStuc3sDqS5QFN6h2Xqd+ASztF/Vr55RMAAAD/&#10;/wMAUEsDBBQABgAIAAAAIQCtbdvM3gAAAAkBAAAPAAAAZHJzL2Rvd25yZXYueG1sTI/BTsMwEETv&#10;SPyDtUjcqN0QWhriVAhUJI5teuG2iU0SiNdR7LSBr2c5wXE1T7Nv8u3senGyY+g8aVguFAhLtTcd&#10;NRqO5e7mHkSISAZ7T1bDlw2wLS4vcsyMP9Peng6xEVxCIUMNbYxDJmWoW+swLPxgibN3PzqMfI6N&#10;NCOeudz1MlFqJR12xB9aHOxTa+vPw+Q0VF1yxO99+aLcZncbX+fyY3p71vr6an58ABHtHP9g+NVn&#10;dSjYqfITmSB6Del6nTLKgVqBYCDdLHlLpSG5UyCLXP5fUPwAAAD//wMAUEsBAi0AFAAGAAgAAAAh&#10;ALaDOJL+AAAA4QEAABMAAAAAAAAAAAAAAAAAAAAAAFtDb250ZW50X1R5cGVzXS54bWxQSwECLQAU&#10;AAYACAAAACEAOP0h/9YAAACUAQAACwAAAAAAAAAAAAAAAAAvAQAAX3JlbHMvLnJlbHNQSwECLQAU&#10;AAYACAAAACEAjcDSUR0CAAA6BAAADgAAAAAAAAAAAAAAAAAuAgAAZHJzL2Uyb0RvYy54bWxQSwEC&#10;LQAUAAYACAAAACEArW3bzN4AAAAJAQAADwAAAAAAAAAAAAAAAAB3BAAAZHJzL2Rvd25yZXYueG1s&#10;UEsFBgAAAAAEAAQA8wAAAIIFAAAAAA==&#10;" o:allowincell="f"/>
            </w:pict>
          </mc:Fallback>
        </mc:AlternateContent>
      </w:r>
      <w:r w:rsidRPr="0041052D">
        <w:rPr>
          <w:rFonts w:cs="Arial"/>
          <w:sz w:val="22"/>
          <w:szCs w:val="22"/>
        </w:rPr>
        <w:t xml:space="preserve">    </w:t>
      </w:r>
      <w:proofErr w:type="gramStart"/>
      <w:r w:rsidRPr="0041052D">
        <w:rPr>
          <w:rFonts w:cs="Arial"/>
          <w:sz w:val="22"/>
          <w:szCs w:val="22"/>
        </w:rPr>
        <w:t>c</w:t>
      </w:r>
      <w:proofErr w:type="gramEnd"/>
      <w:r w:rsidRPr="0041052D">
        <w:rPr>
          <w:rFonts w:cs="Arial"/>
          <w:sz w:val="22"/>
          <w:szCs w:val="22"/>
        </w:rPr>
        <w:t>) usługa</w:t>
      </w: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spacing w:line="360" w:lineRule="auto"/>
        <w:rPr>
          <w:rFonts w:cs="Arial"/>
          <w:sz w:val="22"/>
          <w:szCs w:val="22"/>
        </w:rPr>
      </w:pPr>
      <w:proofErr w:type="gramStart"/>
      <w:r w:rsidRPr="0041052D">
        <w:rPr>
          <w:rFonts w:cs="Arial"/>
          <w:sz w:val="22"/>
          <w:szCs w:val="22"/>
        </w:rPr>
        <w:t>na</w:t>
      </w:r>
      <w:proofErr w:type="gramEnd"/>
      <w:r w:rsidRPr="0041052D">
        <w:rPr>
          <w:rFonts w:cs="Arial"/>
          <w:sz w:val="22"/>
          <w:szCs w:val="22"/>
        </w:rPr>
        <w:t>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3473" w:rsidRPr="0041052D" w:rsidRDefault="00C83473" w:rsidP="00C83473">
      <w:pPr>
        <w:spacing w:line="360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2. Szczegółowy opis przedmiotu zamówienia:</w:t>
      </w:r>
    </w:p>
    <w:p w:rsidR="00C83473" w:rsidRPr="0041052D" w:rsidRDefault="00C83473" w:rsidP="00C83473">
      <w:pPr>
        <w:spacing w:line="360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3473" w:rsidRPr="0041052D" w:rsidRDefault="00C83473" w:rsidP="00C83473">
      <w:pPr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3. Uzasadnienie wyboru trybu postępowania:</w:t>
      </w:r>
    </w:p>
    <w:p w:rsidR="00C83473" w:rsidRPr="0041052D" w:rsidRDefault="00C83473" w:rsidP="00C83473">
      <w:pPr>
        <w:spacing w:line="360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3473" w:rsidRPr="0041052D" w:rsidRDefault="00C83473" w:rsidP="00C83473">
      <w:pPr>
        <w:spacing w:line="360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4. Nazwy wykonawców, którzy złożyli oferty w trybie zapytania ofertowego:</w:t>
      </w:r>
    </w:p>
    <w:p w:rsidR="00C83473" w:rsidRPr="0041052D" w:rsidRDefault="00C83473" w:rsidP="00C83473">
      <w:pPr>
        <w:tabs>
          <w:tab w:val="left" w:pos="5940"/>
        </w:tabs>
        <w:spacing w:line="360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-…………………………………………………………………………………………………………</w:t>
      </w:r>
    </w:p>
    <w:p w:rsidR="00C83473" w:rsidRPr="0041052D" w:rsidRDefault="00C83473" w:rsidP="00C83473">
      <w:pPr>
        <w:tabs>
          <w:tab w:val="left" w:pos="5940"/>
        </w:tabs>
        <w:spacing w:line="360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-…………………………………………………………………………………………………………</w:t>
      </w:r>
    </w:p>
    <w:p w:rsidR="00C83473" w:rsidRPr="0041052D" w:rsidRDefault="00C83473" w:rsidP="00C83473">
      <w:pPr>
        <w:tabs>
          <w:tab w:val="left" w:pos="5940"/>
        </w:tabs>
        <w:spacing w:line="360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-………………………………………………………………………………………………………..</w:t>
      </w:r>
    </w:p>
    <w:p w:rsidR="00C83473" w:rsidRPr="0041052D" w:rsidRDefault="00C83473" w:rsidP="00C83473">
      <w:pPr>
        <w:tabs>
          <w:tab w:val="left" w:pos="5940"/>
        </w:tabs>
        <w:spacing w:line="360" w:lineRule="auto"/>
        <w:rPr>
          <w:rFonts w:cs="Arial"/>
          <w:sz w:val="22"/>
          <w:szCs w:val="22"/>
          <w:u w:val="single"/>
        </w:rPr>
      </w:pPr>
      <w:r w:rsidRPr="0041052D">
        <w:rPr>
          <w:rFonts w:cs="Arial"/>
          <w:sz w:val="22"/>
          <w:szCs w:val="22"/>
        </w:rPr>
        <w:t>-………………………………………………………………………………………………………..</w:t>
      </w:r>
    </w:p>
    <w:p w:rsidR="00C83473" w:rsidRPr="0041052D" w:rsidRDefault="00C83473" w:rsidP="00C83473">
      <w:pPr>
        <w:spacing w:line="360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5.Wskazanie wybranej oferty, wraz z ceną ofertową i uzasadnieniem wyboru oferty:</w:t>
      </w:r>
    </w:p>
    <w:p w:rsidR="00C83473" w:rsidRPr="0041052D" w:rsidRDefault="00C83473" w:rsidP="00C83473">
      <w:pPr>
        <w:spacing w:line="360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83473" w:rsidRPr="0041052D" w:rsidRDefault="00C83473" w:rsidP="00C83473">
      <w:pPr>
        <w:spacing w:line="360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5472E" w:rsidRPr="0041052D">
        <w:rPr>
          <w:rFonts w:cs="Arial"/>
          <w:sz w:val="22"/>
          <w:szCs w:val="22"/>
        </w:rPr>
        <w:t xml:space="preserve"> </w:t>
      </w:r>
    </w:p>
    <w:p w:rsidR="00C83473" w:rsidRPr="0041052D" w:rsidRDefault="00C83473" w:rsidP="00C83473">
      <w:pPr>
        <w:rPr>
          <w:rFonts w:cs="Arial"/>
          <w:sz w:val="22"/>
          <w:szCs w:val="22"/>
          <w:u w:val="single"/>
        </w:rPr>
      </w:pPr>
    </w:p>
    <w:p w:rsidR="00C83473" w:rsidRPr="0041052D" w:rsidRDefault="00C83473" w:rsidP="00C83473">
      <w:pPr>
        <w:ind w:left="4248"/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</w:p>
    <w:p w:rsidR="00C83473" w:rsidRPr="0041052D" w:rsidRDefault="00C83473" w:rsidP="00C83473">
      <w:pPr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  <w:t>…………...…………………………</w:t>
      </w:r>
    </w:p>
    <w:p w:rsidR="00C83473" w:rsidRPr="0041052D" w:rsidRDefault="00C83473" w:rsidP="00C83473">
      <w:pPr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  <w:vertAlign w:val="superscript"/>
        </w:rPr>
        <w:tab/>
      </w:r>
      <w:r w:rsidRPr="0041052D">
        <w:rPr>
          <w:rFonts w:cs="Arial"/>
          <w:sz w:val="22"/>
          <w:szCs w:val="22"/>
          <w:vertAlign w:val="superscript"/>
        </w:rPr>
        <w:tab/>
      </w:r>
      <w:r w:rsidRPr="0041052D">
        <w:rPr>
          <w:rFonts w:cs="Arial"/>
          <w:sz w:val="22"/>
          <w:szCs w:val="22"/>
          <w:vertAlign w:val="superscript"/>
        </w:rPr>
        <w:tab/>
      </w:r>
      <w:r w:rsidRPr="0041052D">
        <w:rPr>
          <w:rFonts w:cs="Arial"/>
          <w:sz w:val="22"/>
          <w:szCs w:val="22"/>
          <w:vertAlign w:val="superscript"/>
        </w:rPr>
        <w:tab/>
      </w:r>
      <w:r w:rsidRPr="0041052D">
        <w:rPr>
          <w:rFonts w:cs="Arial"/>
          <w:sz w:val="22"/>
          <w:szCs w:val="22"/>
          <w:vertAlign w:val="superscript"/>
        </w:rPr>
        <w:tab/>
      </w:r>
      <w:r w:rsidR="00C131D1" w:rsidRPr="0041052D">
        <w:rPr>
          <w:rFonts w:cs="Arial"/>
          <w:i/>
          <w:sz w:val="22"/>
          <w:szCs w:val="22"/>
        </w:rPr>
        <w:t>(podpis</w:t>
      </w:r>
      <w:r w:rsidRPr="0041052D">
        <w:rPr>
          <w:rFonts w:cs="Arial"/>
          <w:i/>
          <w:sz w:val="22"/>
          <w:szCs w:val="22"/>
        </w:rPr>
        <w:t xml:space="preserve"> Zamawiającego)</w:t>
      </w:r>
    </w:p>
    <w:p w:rsidR="00C83473" w:rsidRPr="0041052D" w:rsidRDefault="00C83473" w:rsidP="007C7BE4">
      <w:pPr>
        <w:spacing w:line="276" w:lineRule="auto"/>
        <w:rPr>
          <w:rFonts w:cs="Arial"/>
          <w:sz w:val="22"/>
          <w:szCs w:val="22"/>
        </w:rPr>
      </w:pPr>
    </w:p>
    <w:p w:rsidR="007D5393" w:rsidRPr="0041052D" w:rsidRDefault="007D5393" w:rsidP="007C7BE4">
      <w:pPr>
        <w:spacing w:line="276" w:lineRule="auto"/>
        <w:rPr>
          <w:rFonts w:cs="Arial"/>
          <w:sz w:val="22"/>
          <w:szCs w:val="22"/>
        </w:rPr>
      </w:pPr>
    </w:p>
    <w:p w:rsidR="007D5393" w:rsidRPr="0041052D" w:rsidRDefault="007D5393" w:rsidP="007D5393">
      <w:pPr>
        <w:spacing w:line="276" w:lineRule="auto"/>
        <w:jc w:val="center"/>
        <w:rPr>
          <w:rFonts w:cs="Arial"/>
          <w:i/>
          <w:sz w:val="22"/>
          <w:szCs w:val="22"/>
        </w:rPr>
      </w:pPr>
    </w:p>
    <w:p w:rsidR="00E13DBC" w:rsidRDefault="00E13DBC" w:rsidP="007D5393">
      <w:pPr>
        <w:spacing w:line="276" w:lineRule="auto"/>
        <w:jc w:val="center"/>
        <w:rPr>
          <w:rFonts w:cs="Arial"/>
          <w:i/>
          <w:sz w:val="22"/>
          <w:szCs w:val="22"/>
        </w:rPr>
      </w:pPr>
    </w:p>
    <w:p w:rsidR="007D5393" w:rsidRPr="0041052D" w:rsidRDefault="007D5393" w:rsidP="00D23C54">
      <w:pPr>
        <w:spacing w:line="276" w:lineRule="auto"/>
        <w:jc w:val="center"/>
        <w:rPr>
          <w:rFonts w:cs="Arial"/>
          <w:i/>
          <w:sz w:val="22"/>
          <w:szCs w:val="22"/>
        </w:rPr>
      </w:pPr>
      <w:r w:rsidRPr="0041052D">
        <w:rPr>
          <w:rFonts w:cs="Arial"/>
          <w:i/>
          <w:sz w:val="22"/>
          <w:szCs w:val="22"/>
        </w:rPr>
        <w:lastRenderedPageBreak/>
        <w:t>Załącznik nr 5</w:t>
      </w:r>
    </w:p>
    <w:p w:rsidR="007D5393" w:rsidRPr="0041052D" w:rsidRDefault="007D5393" w:rsidP="007D5393">
      <w:pPr>
        <w:rPr>
          <w:rFonts w:cs="Arial"/>
          <w:i/>
          <w:sz w:val="22"/>
          <w:szCs w:val="22"/>
        </w:rPr>
      </w:pPr>
      <w:proofErr w:type="gramStart"/>
      <w:r w:rsidRPr="0041052D">
        <w:rPr>
          <w:rFonts w:cs="Arial"/>
          <w:i/>
          <w:sz w:val="22"/>
          <w:szCs w:val="22"/>
        </w:rPr>
        <w:t>do</w:t>
      </w:r>
      <w:proofErr w:type="gramEnd"/>
      <w:r w:rsidRPr="0041052D">
        <w:rPr>
          <w:rFonts w:cs="Arial"/>
          <w:i/>
          <w:sz w:val="22"/>
          <w:szCs w:val="22"/>
        </w:rPr>
        <w:t xml:space="preserve"> Regulaminu Miejskiego Ośrodka Sportu i Rekreacji w Czechowicach-Dziedzicach, w sprawie udzielenia zamówienia na kompleksową organizację i realizację imprezy masowej o charakterze kulturalnym pod nazwą Dni Czechowic – Dziedzic w 2015 roku i w latach następnych, do których nie stosuje się </w:t>
      </w:r>
      <w:r w:rsidRPr="0041052D">
        <w:rPr>
          <w:rFonts w:cs="Arial"/>
          <w:i/>
          <w:color w:val="000000"/>
          <w:sz w:val="22"/>
          <w:szCs w:val="22"/>
        </w:rPr>
        <w:t>przepisów ustawy</w:t>
      </w:r>
      <w:r w:rsidRPr="0041052D">
        <w:rPr>
          <w:rFonts w:cs="Arial"/>
          <w:i/>
          <w:sz w:val="22"/>
          <w:szCs w:val="22"/>
        </w:rPr>
        <w:t xml:space="preserve"> Prawo zamówień publicznych.</w:t>
      </w:r>
    </w:p>
    <w:p w:rsidR="007D5393" w:rsidRPr="0041052D" w:rsidRDefault="007D5393" w:rsidP="007D5393">
      <w:pPr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</w:p>
    <w:p w:rsidR="007D5393" w:rsidRPr="0041052D" w:rsidRDefault="007D5393" w:rsidP="007D5393">
      <w:pPr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ab/>
      </w:r>
    </w:p>
    <w:p w:rsidR="007D5393" w:rsidRPr="0041052D" w:rsidRDefault="007D5393" w:rsidP="007D5393">
      <w:pPr>
        <w:jc w:val="right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Miejscowość, data ………………………</w:t>
      </w:r>
    </w:p>
    <w:p w:rsidR="007D5393" w:rsidRPr="0041052D" w:rsidRDefault="007D5393" w:rsidP="007D5393">
      <w:pPr>
        <w:spacing w:line="276" w:lineRule="auto"/>
        <w:jc w:val="center"/>
        <w:rPr>
          <w:rFonts w:cs="Arial"/>
          <w:i/>
          <w:sz w:val="22"/>
          <w:szCs w:val="22"/>
        </w:rPr>
      </w:pPr>
    </w:p>
    <w:p w:rsidR="007D5393" w:rsidRPr="0041052D" w:rsidRDefault="007D5393" w:rsidP="007D5393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41052D">
        <w:rPr>
          <w:rFonts w:cs="Arial"/>
          <w:b/>
          <w:sz w:val="22"/>
          <w:szCs w:val="22"/>
        </w:rPr>
        <w:t>Oświadczenie o braku podstaw do wykluczenia z post</w:t>
      </w:r>
      <w:r w:rsidR="00774C0F" w:rsidRPr="0041052D">
        <w:rPr>
          <w:rFonts w:cs="Arial"/>
          <w:b/>
          <w:sz w:val="22"/>
          <w:szCs w:val="22"/>
        </w:rPr>
        <w:t>ę</w:t>
      </w:r>
      <w:r w:rsidRPr="0041052D">
        <w:rPr>
          <w:rFonts w:cs="Arial"/>
          <w:b/>
          <w:sz w:val="22"/>
          <w:szCs w:val="22"/>
        </w:rPr>
        <w:t>powania o udzielenie zamówienia</w:t>
      </w:r>
    </w:p>
    <w:p w:rsidR="007D5393" w:rsidRPr="0041052D" w:rsidRDefault="007D5393" w:rsidP="007D5393">
      <w:pPr>
        <w:spacing w:line="276" w:lineRule="auto"/>
        <w:jc w:val="center"/>
        <w:rPr>
          <w:rFonts w:cs="Arial"/>
          <w:i/>
          <w:sz w:val="22"/>
          <w:szCs w:val="22"/>
        </w:rPr>
      </w:pPr>
    </w:p>
    <w:p w:rsidR="007D5393" w:rsidRPr="0041052D" w:rsidRDefault="007D5393" w:rsidP="007D5393">
      <w:pPr>
        <w:spacing w:line="276" w:lineRule="auto"/>
        <w:jc w:val="left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Nazwa i Adres Wykonawcy:</w:t>
      </w:r>
    </w:p>
    <w:p w:rsidR="007D5393" w:rsidRPr="0041052D" w:rsidRDefault="007D5393" w:rsidP="007D5393">
      <w:pPr>
        <w:spacing w:line="276" w:lineRule="auto"/>
        <w:jc w:val="left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5393" w:rsidRPr="0041052D" w:rsidRDefault="007D5393" w:rsidP="00254126">
      <w:pPr>
        <w:spacing w:line="276" w:lineRule="auto"/>
        <w:rPr>
          <w:rFonts w:cs="Arial"/>
          <w:sz w:val="22"/>
          <w:szCs w:val="22"/>
        </w:rPr>
      </w:pPr>
    </w:p>
    <w:p w:rsidR="007D5393" w:rsidRPr="0041052D" w:rsidRDefault="007D5393" w:rsidP="00254126">
      <w:pPr>
        <w:spacing w:line="276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 xml:space="preserve">Przystępując do </w:t>
      </w:r>
      <w:r w:rsidR="00081BC5" w:rsidRPr="0041052D">
        <w:rPr>
          <w:rFonts w:cs="Arial"/>
          <w:sz w:val="22"/>
          <w:szCs w:val="22"/>
        </w:rPr>
        <w:t>postę</w:t>
      </w:r>
      <w:r w:rsidRPr="0041052D">
        <w:rPr>
          <w:rFonts w:cs="Arial"/>
          <w:sz w:val="22"/>
          <w:szCs w:val="22"/>
        </w:rPr>
        <w:t>powania udzielenia zamówienia na usługę kompleksowej organizacji</w:t>
      </w:r>
      <w:r w:rsidR="00254126" w:rsidRPr="0041052D">
        <w:rPr>
          <w:rFonts w:cs="Arial"/>
          <w:sz w:val="22"/>
          <w:szCs w:val="22"/>
        </w:rPr>
        <w:br/>
      </w:r>
      <w:r w:rsidRPr="0041052D">
        <w:rPr>
          <w:rFonts w:cs="Arial"/>
          <w:sz w:val="22"/>
          <w:szCs w:val="22"/>
        </w:rPr>
        <w:t>i realizacji imprezy mas</w:t>
      </w:r>
      <w:r w:rsidR="00254126" w:rsidRPr="0041052D">
        <w:rPr>
          <w:rFonts w:cs="Arial"/>
          <w:sz w:val="22"/>
          <w:szCs w:val="22"/>
        </w:rPr>
        <w:t>owej o charakterze kulturalnym po nazwą: „ Dni Czechowic – Dziedzic w 2015</w:t>
      </w:r>
      <w:r w:rsidR="00FF570D" w:rsidRPr="0041052D">
        <w:rPr>
          <w:rFonts w:cs="Arial"/>
          <w:sz w:val="22"/>
          <w:szCs w:val="22"/>
        </w:rPr>
        <w:t xml:space="preserve"> w latach następnych</w:t>
      </w:r>
      <w:r w:rsidR="00254126" w:rsidRPr="0041052D">
        <w:rPr>
          <w:rFonts w:cs="Arial"/>
          <w:sz w:val="22"/>
          <w:szCs w:val="22"/>
        </w:rPr>
        <w:t xml:space="preserve">” oświadczam, iż na dzień złożenia oferty, stosowanie do treści art. 44 w zw. z art. 22 ust.1 ustawy Prawo zamówień publicznych, spełniam warunki udziału w postępowaniu o udzielenie zamówienia publicznego </w:t>
      </w:r>
      <w:r w:rsidR="00FA667D">
        <w:rPr>
          <w:rFonts w:cs="Arial"/>
          <w:sz w:val="22"/>
          <w:szCs w:val="22"/>
        </w:rPr>
        <w:t>i nie ulegam wykluczeniu z postę</w:t>
      </w:r>
      <w:r w:rsidR="00254126" w:rsidRPr="0041052D">
        <w:rPr>
          <w:rFonts w:cs="Arial"/>
          <w:sz w:val="22"/>
          <w:szCs w:val="22"/>
        </w:rPr>
        <w:t>powania.</w:t>
      </w:r>
    </w:p>
    <w:p w:rsidR="00A75835" w:rsidRPr="0041052D" w:rsidRDefault="00A75835" w:rsidP="00254126">
      <w:pPr>
        <w:spacing w:line="276" w:lineRule="auto"/>
        <w:rPr>
          <w:rFonts w:cs="Arial"/>
          <w:sz w:val="22"/>
          <w:szCs w:val="22"/>
        </w:rPr>
      </w:pPr>
    </w:p>
    <w:p w:rsidR="00A75835" w:rsidRPr="0041052D" w:rsidRDefault="00A75835" w:rsidP="00254126">
      <w:pPr>
        <w:spacing w:line="276" w:lineRule="auto"/>
        <w:rPr>
          <w:rFonts w:cs="Arial"/>
          <w:sz w:val="22"/>
          <w:szCs w:val="22"/>
        </w:rPr>
      </w:pPr>
    </w:p>
    <w:p w:rsidR="00A75835" w:rsidRPr="0041052D" w:rsidRDefault="00A75835" w:rsidP="00254126">
      <w:pPr>
        <w:spacing w:line="276" w:lineRule="auto"/>
        <w:rPr>
          <w:rFonts w:cs="Arial"/>
          <w:sz w:val="22"/>
          <w:szCs w:val="22"/>
        </w:rPr>
      </w:pPr>
    </w:p>
    <w:p w:rsidR="00A75835" w:rsidRPr="0041052D" w:rsidRDefault="00A75835" w:rsidP="00A75835">
      <w:pPr>
        <w:spacing w:line="276" w:lineRule="auto"/>
        <w:jc w:val="right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………………………………..</w:t>
      </w:r>
    </w:p>
    <w:p w:rsidR="00A75835" w:rsidRPr="0041052D" w:rsidRDefault="00A75835" w:rsidP="00A75835">
      <w:pPr>
        <w:spacing w:line="276" w:lineRule="auto"/>
        <w:jc w:val="right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(podpis Wykonawcy)</w:t>
      </w:r>
    </w:p>
    <w:p w:rsidR="00081BC5" w:rsidRPr="0041052D" w:rsidRDefault="00081BC5" w:rsidP="00A75835">
      <w:pPr>
        <w:spacing w:line="276" w:lineRule="auto"/>
        <w:jc w:val="right"/>
        <w:rPr>
          <w:rFonts w:cs="Arial"/>
          <w:sz w:val="22"/>
          <w:szCs w:val="22"/>
        </w:rPr>
      </w:pPr>
    </w:p>
    <w:p w:rsidR="00081BC5" w:rsidRPr="0041052D" w:rsidRDefault="00081BC5" w:rsidP="00A75835">
      <w:pPr>
        <w:spacing w:line="276" w:lineRule="auto"/>
        <w:jc w:val="right"/>
        <w:rPr>
          <w:rFonts w:cs="Arial"/>
          <w:sz w:val="22"/>
          <w:szCs w:val="22"/>
        </w:rPr>
      </w:pPr>
    </w:p>
    <w:p w:rsidR="00081BC5" w:rsidRPr="0041052D" w:rsidRDefault="00081BC5" w:rsidP="00A75835">
      <w:pPr>
        <w:spacing w:line="276" w:lineRule="auto"/>
        <w:jc w:val="right"/>
        <w:rPr>
          <w:rFonts w:cs="Arial"/>
          <w:sz w:val="22"/>
          <w:szCs w:val="22"/>
        </w:rPr>
      </w:pPr>
    </w:p>
    <w:p w:rsidR="00081BC5" w:rsidRPr="0041052D" w:rsidRDefault="00081BC5" w:rsidP="00A75835">
      <w:pPr>
        <w:spacing w:line="276" w:lineRule="auto"/>
        <w:jc w:val="right"/>
        <w:rPr>
          <w:rFonts w:cs="Arial"/>
          <w:sz w:val="22"/>
          <w:szCs w:val="22"/>
        </w:rPr>
      </w:pPr>
    </w:p>
    <w:p w:rsidR="00081BC5" w:rsidRPr="0041052D" w:rsidRDefault="00081BC5" w:rsidP="00A75835">
      <w:pPr>
        <w:spacing w:line="276" w:lineRule="auto"/>
        <w:jc w:val="right"/>
        <w:rPr>
          <w:rFonts w:cs="Arial"/>
          <w:sz w:val="22"/>
          <w:szCs w:val="22"/>
        </w:rPr>
      </w:pPr>
    </w:p>
    <w:p w:rsidR="00081BC5" w:rsidRPr="0041052D" w:rsidRDefault="00081BC5" w:rsidP="00A75835">
      <w:pPr>
        <w:spacing w:line="276" w:lineRule="auto"/>
        <w:jc w:val="right"/>
        <w:rPr>
          <w:rFonts w:cs="Arial"/>
          <w:sz w:val="22"/>
          <w:szCs w:val="22"/>
        </w:rPr>
      </w:pPr>
    </w:p>
    <w:p w:rsidR="00081BC5" w:rsidRPr="0041052D" w:rsidRDefault="00081BC5" w:rsidP="00A75835">
      <w:pPr>
        <w:spacing w:line="276" w:lineRule="auto"/>
        <w:jc w:val="right"/>
        <w:rPr>
          <w:rFonts w:cs="Arial"/>
          <w:sz w:val="22"/>
          <w:szCs w:val="22"/>
        </w:rPr>
      </w:pPr>
    </w:p>
    <w:p w:rsidR="00081BC5" w:rsidRPr="0041052D" w:rsidRDefault="00081BC5" w:rsidP="00A75835">
      <w:pPr>
        <w:spacing w:line="276" w:lineRule="auto"/>
        <w:jc w:val="right"/>
        <w:rPr>
          <w:rFonts w:cs="Arial"/>
          <w:sz w:val="22"/>
          <w:szCs w:val="22"/>
        </w:rPr>
      </w:pPr>
    </w:p>
    <w:p w:rsidR="00081BC5" w:rsidRPr="0041052D" w:rsidRDefault="00081BC5" w:rsidP="00A75835">
      <w:pPr>
        <w:spacing w:line="276" w:lineRule="auto"/>
        <w:jc w:val="right"/>
        <w:rPr>
          <w:rFonts w:cs="Arial"/>
          <w:sz w:val="22"/>
          <w:szCs w:val="22"/>
        </w:rPr>
      </w:pPr>
    </w:p>
    <w:p w:rsidR="00081BC5" w:rsidRPr="0041052D" w:rsidRDefault="00081BC5" w:rsidP="00A75835">
      <w:pPr>
        <w:spacing w:line="276" w:lineRule="auto"/>
        <w:jc w:val="right"/>
        <w:rPr>
          <w:rFonts w:cs="Arial"/>
          <w:sz w:val="22"/>
          <w:szCs w:val="22"/>
        </w:rPr>
      </w:pPr>
    </w:p>
    <w:p w:rsidR="00081BC5" w:rsidRPr="0041052D" w:rsidRDefault="00081BC5" w:rsidP="00A75835">
      <w:pPr>
        <w:spacing w:line="276" w:lineRule="auto"/>
        <w:jc w:val="right"/>
        <w:rPr>
          <w:rFonts w:cs="Arial"/>
          <w:sz w:val="22"/>
          <w:szCs w:val="22"/>
        </w:rPr>
      </w:pPr>
    </w:p>
    <w:p w:rsidR="00081BC5" w:rsidRPr="0041052D" w:rsidRDefault="00081BC5" w:rsidP="00A75835">
      <w:pPr>
        <w:spacing w:line="276" w:lineRule="auto"/>
        <w:jc w:val="right"/>
        <w:rPr>
          <w:rFonts w:cs="Arial"/>
          <w:sz w:val="22"/>
          <w:szCs w:val="22"/>
        </w:rPr>
      </w:pPr>
    </w:p>
    <w:p w:rsidR="00081BC5" w:rsidRPr="0041052D" w:rsidRDefault="00081BC5" w:rsidP="00A75835">
      <w:pPr>
        <w:spacing w:line="276" w:lineRule="auto"/>
        <w:jc w:val="right"/>
        <w:rPr>
          <w:rFonts w:cs="Arial"/>
          <w:sz w:val="22"/>
          <w:szCs w:val="22"/>
        </w:rPr>
      </w:pPr>
    </w:p>
    <w:p w:rsidR="00081BC5" w:rsidRPr="0041052D" w:rsidRDefault="00081BC5" w:rsidP="00A75835">
      <w:pPr>
        <w:spacing w:line="276" w:lineRule="auto"/>
        <w:jc w:val="right"/>
        <w:rPr>
          <w:rFonts w:cs="Arial"/>
          <w:sz w:val="22"/>
          <w:szCs w:val="22"/>
        </w:rPr>
      </w:pPr>
    </w:p>
    <w:p w:rsidR="00081BC5" w:rsidRPr="0041052D" w:rsidRDefault="00081BC5" w:rsidP="00A75835">
      <w:pPr>
        <w:spacing w:line="276" w:lineRule="auto"/>
        <w:jc w:val="right"/>
        <w:rPr>
          <w:rFonts w:cs="Arial"/>
          <w:sz w:val="22"/>
          <w:szCs w:val="22"/>
        </w:rPr>
      </w:pPr>
    </w:p>
    <w:p w:rsidR="00081BC5" w:rsidRPr="0041052D" w:rsidRDefault="00081BC5" w:rsidP="00A75835">
      <w:pPr>
        <w:spacing w:line="276" w:lineRule="auto"/>
        <w:jc w:val="right"/>
        <w:rPr>
          <w:rFonts w:cs="Arial"/>
          <w:sz w:val="22"/>
          <w:szCs w:val="22"/>
        </w:rPr>
      </w:pPr>
    </w:p>
    <w:p w:rsidR="00081BC5" w:rsidRPr="0041052D" w:rsidRDefault="00081BC5" w:rsidP="00A75835">
      <w:pPr>
        <w:spacing w:line="276" w:lineRule="auto"/>
        <w:jc w:val="right"/>
        <w:rPr>
          <w:rFonts w:cs="Arial"/>
          <w:sz w:val="22"/>
          <w:szCs w:val="22"/>
        </w:rPr>
      </w:pPr>
    </w:p>
    <w:p w:rsidR="00081BC5" w:rsidRPr="0041052D" w:rsidRDefault="00081BC5" w:rsidP="00A75835">
      <w:pPr>
        <w:spacing w:line="276" w:lineRule="auto"/>
        <w:jc w:val="right"/>
        <w:rPr>
          <w:rFonts w:cs="Arial"/>
          <w:sz w:val="22"/>
          <w:szCs w:val="22"/>
        </w:rPr>
      </w:pPr>
    </w:p>
    <w:p w:rsidR="00081BC5" w:rsidRPr="0041052D" w:rsidRDefault="00081BC5" w:rsidP="00A75835">
      <w:pPr>
        <w:spacing w:line="276" w:lineRule="auto"/>
        <w:jc w:val="right"/>
        <w:rPr>
          <w:rFonts w:cs="Arial"/>
          <w:sz w:val="22"/>
          <w:szCs w:val="22"/>
        </w:rPr>
      </w:pPr>
    </w:p>
    <w:p w:rsidR="00081BC5" w:rsidRPr="0041052D" w:rsidRDefault="00081BC5" w:rsidP="00A75835">
      <w:pPr>
        <w:spacing w:line="276" w:lineRule="auto"/>
        <w:jc w:val="right"/>
        <w:rPr>
          <w:rFonts w:cs="Arial"/>
          <w:sz w:val="22"/>
          <w:szCs w:val="22"/>
        </w:rPr>
      </w:pPr>
    </w:p>
    <w:p w:rsidR="00081BC5" w:rsidRPr="0041052D" w:rsidRDefault="00081BC5" w:rsidP="00A75835">
      <w:pPr>
        <w:spacing w:line="276" w:lineRule="auto"/>
        <w:jc w:val="right"/>
        <w:rPr>
          <w:rFonts w:cs="Arial"/>
          <w:sz w:val="22"/>
          <w:szCs w:val="22"/>
        </w:rPr>
      </w:pPr>
    </w:p>
    <w:p w:rsidR="00081BC5" w:rsidRPr="0041052D" w:rsidRDefault="00081BC5" w:rsidP="00A75835">
      <w:pPr>
        <w:spacing w:line="276" w:lineRule="auto"/>
        <w:jc w:val="right"/>
        <w:rPr>
          <w:rFonts w:cs="Arial"/>
          <w:sz w:val="22"/>
          <w:szCs w:val="22"/>
        </w:rPr>
      </w:pPr>
    </w:p>
    <w:p w:rsidR="00D23C54" w:rsidRDefault="00D23C54" w:rsidP="00081BC5">
      <w:pPr>
        <w:spacing w:line="276" w:lineRule="auto"/>
        <w:jc w:val="center"/>
        <w:rPr>
          <w:rFonts w:cs="Arial"/>
          <w:i/>
          <w:sz w:val="22"/>
          <w:szCs w:val="22"/>
        </w:rPr>
      </w:pPr>
    </w:p>
    <w:p w:rsidR="00081BC5" w:rsidRPr="0041052D" w:rsidRDefault="00081BC5" w:rsidP="00D23C54">
      <w:pPr>
        <w:spacing w:line="276" w:lineRule="auto"/>
        <w:jc w:val="center"/>
        <w:rPr>
          <w:rFonts w:cs="Arial"/>
          <w:sz w:val="22"/>
          <w:szCs w:val="22"/>
        </w:rPr>
      </w:pPr>
      <w:r w:rsidRPr="0041052D">
        <w:rPr>
          <w:rFonts w:cs="Arial"/>
          <w:i/>
          <w:sz w:val="22"/>
          <w:szCs w:val="22"/>
        </w:rPr>
        <w:lastRenderedPageBreak/>
        <w:t>Załącznik nr 6</w:t>
      </w:r>
    </w:p>
    <w:p w:rsidR="00081BC5" w:rsidRPr="0041052D" w:rsidRDefault="00081BC5" w:rsidP="00081BC5">
      <w:pPr>
        <w:rPr>
          <w:rFonts w:cs="Arial"/>
          <w:i/>
          <w:sz w:val="22"/>
          <w:szCs w:val="22"/>
        </w:rPr>
      </w:pPr>
      <w:proofErr w:type="gramStart"/>
      <w:r w:rsidRPr="0041052D">
        <w:rPr>
          <w:rFonts w:cs="Arial"/>
          <w:i/>
          <w:sz w:val="22"/>
          <w:szCs w:val="22"/>
        </w:rPr>
        <w:t>do</w:t>
      </w:r>
      <w:proofErr w:type="gramEnd"/>
      <w:r w:rsidRPr="0041052D">
        <w:rPr>
          <w:rFonts w:cs="Arial"/>
          <w:i/>
          <w:sz w:val="22"/>
          <w:szCs w:val="22"/>
        </w:rPr>
        <w:t xml:space="preserve"> Regulaminu Miejskiego Ośrodka Sportu i Rekreacji w Czechowicach-Dziedzicach, w sprawie udzielenia zamówienia na kompleksową organizację i realizację imprezy masowej o charakterze kulturalnym pod nazwą Dni Czechowic – Dziedzic w 2015 roku i w latach następnych, do których nie stosuje się </w:t>
      </w:r>
      <w:r w:rsidRPr="0041052D">
        <w:rPr>
          <w:rFonts w:cs="Arial"/>
          <w:i/>
          <w:color w:val="000000"/>
          <w:sz w:val="22"/>
          <w:szCs w:val="22"/>
        </w:rPr>
        <w:t>przepisów ustawy</w:t>
      </w:r>
      <w:r w:rsidRPr="0041052D">
        <w:rPr>
          <w:rFonts w:cs="Arial"/>
          <w:i/>
          <w:sz w:val="22"/>
          <w:szCs w:val="22"/>
        </w:rPr>
        <w:t xml:space="preserve"> Prawo zamówień publicznych.</w:t>
      </w:r>
    </w:p>
    <w:p w:rsidR="00081BC5" w:rsidRPr="0041052D" w:rsidRDefault="00081BC5" w:rsidP="00081BC5">
      <w:pPr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ab/>
      </w:r>
    </w:p>
    <w:p w:rsidR="00081BC5" w:rsidRPr="0041052D" w:rsidRDefault="00081BC5" w:rsidP="00A75835">
      <w:pPr>
        <w:spacing w:line="276" w:lineRule="auto"/>
        <w:jc w:val="right"/>
        <w:rPr>
          <w:rFonts w:cs="Arial"/>
          <w:sz w:val="22"/>
          <w:szCs w:val="22"/>
        </w:rPr>
      </w:pPr>
    </w:p>
    <w:p w:rsidR="00081BC5" w:rsidRPr="0041052D" w:rsidRDefault="00081BC5" w:rsidP="00081BC5">
      <w:pPr>
        <w:jc w:val="right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Miejscowość, data ………………………</w:t>
      </w:r>
    </w:p>
    <w:p w:rsidR="00081BC5" w:rsidRPr="0041052D" w:rsidRDefault="00081BC5" w:rsidP="00081BC5">
      <w:pPr>
        <w:spacing w:line="276" w:lineRule="auto"/>
        <w:jc w:val="center"/>
        <w:rPr>
          <w:rFonts w:cs="Arial"/>
          <w:i/>
          <w:sz w:val="22"/>
          <w:szCs w:val="22"/>
        </w:rPr>
      </w:pPr>
    </w:p>
    <w:p w:rsidR="00081BC5" w:rsidRPr="0041052D" w:rsidRDefault="00081BC5" w:rsidP="00081BC5">
      <w:pPr>
        <w:spacing w:line="276" w:lineRule="auto"/>
        <w:jc w:val="center"/>
        <w:rPr>
          <w:rFonts w:cs="Arial"/>
          <w:i/>
          <w:sz w:val="22"/>
          <w:szCs w:val="22"/>
        </w:rPr>
      </w:pPr>
    </w:p>
    <w:p w:rsidR="00081BC5" w:rsidRPr="0041052D" w:rsidRDefault="00081BC5" w:rsidP="00081BC5">
      <w:pPr>
        <w:spacing w:line="276" w:lineRule="auto"/>
        <w:jc w:val="left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Nazwa i Adres Wykonawcy:</w:t>
      </w:r>
    </w:p>
    <w:p w:rsidR="00081BC5" w:rsidRPr="0041052D" w:rsidRDefault="00081BC5" w:rsidP="00081BC5">
      <w:pPr>
        <w:spacing w:line="276" w:lineRule="auto"/>
        <w:jc w:val="left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1BC5" w:rsidRPr="0041052D" w:rsidRDefault="00081BC5" w:rsidP="00081BC5">
      <w:pPr>
        <w:spacing w:line="276" w:lineRule="auto"/>
        <w:rPr>
          <w:rFonts w:cs="Arial"/>
          <w:sz w:val="22"/>
          <w:szCs w:val="22"/>
        </w:rPr>
      </w:pPr>
    </w:p>
    <w:p w:rsidR="00081BC5" w:rsidRPr="0041052D" w:rsidRDefault="00081BC5" w:rsidP="00081BC5">
      <w:pPr>
        <w:spacing w:line="276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Przystępując do postępowania udzielenia zamówienia na usługę kompleksowej organizacji</w:t>
      </w:r>
      <w:r w:rsidRPr="0041052D">
        <w:rPr>
          <w:rFonts w:cs="Arial"/>
          <w:sz w:val="22"/>
          <w:szCs w:val="22"/>
        </w:rPr>
        <w:br/>
        <w:t xml:space="preserve">i realizacji imprezy masowej o charakterze kulturalnym po nazwą: „ Dni Czechowic – Dziedzic w 2015” oświadczam, iż na dzień złożenia oferty, nie należę do grupy </w:t>
      </w:r>
      <w:proofErr w:type="gramStart"/>
      <w:r w:rsidRPr="0041052D">
        <w:rPr>
          <w:rFonts w:cs="Arial"/>
          <w:sz w:val="22"/>
          <w:szCs w:val="22"/>
        </w:rPr>
        <w:t>kapitałowej o której</w:t>
      </w:r>
      <w:proofErr w:type="gramEnd"/>
      <w:r w:rsidRPr="0041052D">
        <w:rPr>
          <w:rFonts w:cs="Arial"/>
          <w:sz w:val="22"/>
          <w:szCs w:val="22"/>
        </w:rPr>
        <w:t xml:space="preserve"> mowa w art. 24 ust. 2 pkt 5 ustawy Prawo zamówień publicznych.</w:t>
      </w:r>
    </w:p>
    <w:p w:rsidR="00081BC5" w:rsidRPr="0041052D" w:rsidRDefault="00081BC5" w:rsidP="00081BC5">
      <w:pPr>
        <w:spacing w:line="276" w:lineRule="auto"/>
        <w:rPr>
          <w:rFonts w:cs="Arial"/>
          <w:sz w:val="22"/>
          <w:szCs w:val="22"/>
        </w:rPr>
      </w:pPr>
    </w:p>
    <w:p w:rsidR="00081BC5" w:rsidRPr="0041052D" w:rsidRDefault="00081BC5" w:rsidP="00081BC5">
      <w:pPr>
        <w:spacing w:line="276" w:lineRule="auto"/>
        <w:rPr>
          <w:rFonts w:cs="Arial"/>
          <w:sz w:val="22"/>
          <w:szCs w:val="22"/>
        </w:rPr>
      </w:pPr>
    </w:p>
    <w:p w:rsidR="00081BC5" w:rsidRPr="0041052D" w:rsidRDefault="00081BC5" w:rsidP="00081BC5">
      <w:pPr>
        <w:spacing w:line="276" w:lineRule="auto"/>
        <w:rPr>
          <w:rFonts w:cs="Arial"/>
          <w:sz w:val="22"/>
          <w:szCs w:val="22"/>
        </w:rPr>
      </w:pPr>
    </w:p>
    <w:p w:rsidR="00081BC5" w:rsidRPr="0041052D" w:rsidRDefault="00081BC5" w:rsidP="00081BC5">
      <w:pPr>
        <w:spacing w:line="276" w:lineRule="auto"/>
        <w:jc w:val="right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………………………………..</w:t>
      </w:r>
    </w:p>
    <w:p w:rsidR="00081BC5" w:rsidRPr="0041052D" w:rsidRDefault="00081BC5" w:rsidP="00081BC5">
      <w:pPr>
        <w:spacing w:line="276" w:lineRule="auto"/>
        <w:jc w:val="right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(podpis Wykonawcy)</w:t>
      </w:r>
    </w:p>
    <w:p w:rsidR="00081BC5" w:rsidRPr="0041052D" w:rsidRDefault="00081BC5" w:rsidP="00081BC5">
      <w:pPr>
        <w:spacing w:line="276" w:lineRule="auto"/>
        <w:jc w:val="right"/>
        <w:rPr>
          <w:rFonts w:cs="Arial"/>
          <w:sz w:val="22"/>
          <w:szCs w:val="22"/>
        </w:rPr>
      </w:pPr>
    </w:p>
    <w:p w:rsidR="00081BC5" w:rsidRPr="0041052D" w:rsidRDefault="00081BC5" w:rsidP="00A75835">
      <w:pPr>
        <w:spacing w:line="276" w:lineRule="auto"/>
        <w:jc w:val="right"/>
        <w:rPr>
          <w:rFonts w:cs="Arial"/>
          <w:sz w:val="22"/>
          <w:szCs w:val="22"/>
        </w:rPr>
      </w:pPr>
    </w:p>
    <w:p w:rsidR="00081BC5" w:rsidRPr="0041052D" w:rsidRDefault="00081BC5" w:rsidP="00A75835">
      <w:pPr>
        <w:spacing w:line="276" w:lineRule="auto"/>
        <w:jc w:val="right"/>
        <w:rPr>
          <w:rFonts w:cs="Arial"/>
          <w:sz w:val="22"/>
          <w:szCs w:val="22"/>
        </w:rPr>
      </w:pPr>
    </w:p>
    <w:p w:rsidR="00081BC5" w:rsidRPr="0041052D" w:rsidRDefault="00081BC5" w:rsidP="00A75835">
      <w:pPr>
        <w:spacing w:line="276" w:lineRule="auto"/>
        <w:jc w:val="right"/>
        <w:rPr>
          <w:rFonts w:cs="Arial"/>
          <w:sz w:val="22"/>
          <w:szCs w:val="22"/>
        </w:rPr>
      </w:pPr>
    </w:p>
    <w:p w:rsidR="00081BC5" w:rsidRPr="0041052D" w:rsidRDefault="00081BC5" w:rsidP="00A75835">
      <w:pPr>
        <w:spacing w:line="276" w:lineRule="auto"/>
        <w:jc w:val="right"/>
        <w:rPr>
          <w:rFonts w:cs="Arial"/>
          <w:sz w:val="22"/>
          <w:szCs w:val="22"/>
        </w:rPr>
      </w:pPr>
    </w:p>
    <w:p w:rsidR="00081BC5" w:rsidRPr="0041052D" w:rsidRDefault="00081BC5" w:rsidP="00A75835">
      <w:pPr>
        <w:spacing w:line="276" w:lineRule="auto"/>
        <w:jc w:val="right"/>
        <w:rPr>
          <w:rFonts w:cs="Arial"/>
          <w:sz w:val="22"/>
          <w:szCs w:val="22"/>
        </w:rPr>
      </w:pPr>
    </w:p>
    <w:p w:rsidR="00081BC5" w:rsidRPr="0041052D" w:rsidRDefault="00081BC5" w:rsidP="00A75835">
      <w:pPr>
        <w:spacing w:line="276" w:lineRule="auto"/>
        <w:jc w:val="right"/>
        <w:rPr>
          <w:rFonts w:cs="Arial"/>
          <w:sz w:val="22"/>
          <w:szCs w:val="22"/>
        </w:rPr>
      </w:pPr>
    </w:p>
    <w:p w:rsidR="00081BC5" w:rsidRPr="0041052D" w:rsidRDefault="00081BC5" w:rsidP="00A75835">
      <w:pPr>
        <w:spacing w:line="276" w:lineRule="auto"/>
        <w:jc w:val="right"/>
        <w:rPr>
          <w:rFonts w:cs="Arial"/>
          <w:sz w:val="22"/>
          <w:szCs w:val="22"/>
        </w:rPr>
      </w:pPr>
    </w:p>
    <w:p w:rsidR="00081BC5" w:rsidRPr="0041052D" w:rsidRDefault="00081BC5" w:rsidP="00A75835">
      <w:pPr>
        <w:spacing w:line="276" w:lineRule="auto"/>
        <w:jc w:val="right"/>
        <w:rPr>
          <w:rFonts w:cs="Arial"/>
          <w:sz w:val="22"/>
          <w:szCs w:val="22"/>
        </w:rPr>
      </w:pPr>
    </w:p>
    <w:p w:rsidR="00081BC5" w:rsidRPr="0041052D" w:rsidRDefault="00081BC5" w:rsidP="00A75835">
      <w:pPr>
        <w:spacing w:line="276" w:lineRule="auto"/>
        <w:jc w:val="right"/>
        <w:rPr>
          <w:rFonts w:cs="Arial"/>
          <w:sz w:val="22"/>
          <w:szCs w:val="22"/>
        </w:rPr>
      </w:pPr>
    </w:p>
    <w:p w:rsidR="00081BC5" w:rsidRPr="0041052D" w:rsidRDefault="00081BC5" w:rsidP="00A75835">
      <w:pPr>
        <w:spacing w:line="276" w:lineRule="auto"/>
        <w:jc w:val="right"/>
        <w:rPr>
          <w:rFonts w:cs="Arial"/>
          <w:sz w:val="22"/>
          <w:szCs w:val="22"/>
        </w:rPr>
      </w:pPr>
    </w:p>
    <w:p w:rsidR="00081BC5" w:rsidRPr="0041052D" w:rsidRDefault="00081BC5" w:rsidP="00A75835">
      <w:pPr>
        <w:spacing w:line="276" w:lineRule="auto"/>
        <w:jc w:val="right"/>
        <w:rPr>
          <w:rFonts w:cs="Arial"/>
          <w:sz w:val="22"/>
          <w:szCs w:val="22"/>
        </w:rPr>
      </w:pPr>
    </w:p>
    <w:p w:rsidR="00081BC5" w:rsidRPr="0041052D" w:rsidRDefault="00081BC5" w:rsidP="00A75835">
      <w:pPr>
        <w:spacing w:line="276" w:lineRule="auto"/>
        <w:jc w:val="right"/>
        <w:rPr>
          <w:rFonts w:cs="Arial"/>
          <w:sz w:val="22"/>
          <w:szCs w:val="22"/>
        </w:rPr>
      </w:pPr>
    </w:p>
    <w:p w:rsidR="00081BC5" w:rsidRPr="0041052D" w:rsidRDefault="00081BC5" w:rsidP="00A75835">
      <w:pPr>
        <w:spacing w:line="276" w:lineRule="auto"/>
        <w:jc w:val="right"/>
        <w:rPr>
          <w:rFonts w:cs="Arial"/>
          <w:sz w:val="22"/>
          <w:szCs w:val="22"/>
        </w:rPr>
      </w:pPr>
    </w:p>
    <w:p w:rsidR="00081BC5" w:rsidRPr="0041052D" w:rsidRDefault="00081BC5" w:rsidP="00A75835">
      <w:pPr>
        <w:spacing w:line="276" w:lineRule="auto"/>
        <w:jc w:val="right"/>
        <w:rPr>
          <w:rFonts w:cs="Arial"/>
          <w:sz w:val="22"/>
          <w:szCs w:val="22"/>
        </w:rPr>
      </w:pPr>
    </w:p>
    <w:p w:rsidR="00081BC5" w:rsidRPr="0041052D" w:rsidRDefault="00081BC5" w:rsidP="00A75835">
      <w:pPr>
        <w:spacing w:line="276" w:lineRule="auto"/>
        <w:jc w:val="right"/>
        <w:rPr>
          <w:rFonts w:cs="Arial"/>
          <w:sz w:val="22"/>
          <w:szCs w:val="22"/>
        </w:rPr>
      </w:pPr>
    </w:p>
    <w:p w:rsidR="00081BC5" w:rsidRPr="0041052D" w:rsidRDefault="00081BC5" w:rsidP="00A75835">
      <w:pPr>
        <w:spacing w:line="276" w:lineRule="auto"/>
        <w:jc w:val="right"/>
        <w:rPr>
          <w:rFonts w:cs="Arial"/>
          <w:sz w:val="22"/>
          <w:szCs w:val="22"/>
        </w:rPr>
      </w:pPr>
    </w:p>
    <w:p w:rsidR="00081BC5" w:rsidRPr="0041052D" w:rsidRDefault="00081BC5" w:rsidP="00A75835">
      <w:pPr>
        <w:spacing w:line="276" w:lineRule="auto"/>
        <w:jc w:val="right"/>
        <w:rPr>
          <w:rFonts w:cs="Arial"/>
          <w:sz w:val="22"/>
          <w:szCs w:val="22"/>
        </w:rPr>
      </w:pPr>
    </w:p>
    <w:p w:rsidR="00081BC5" w:rsidRPr="0041052D" w:rsidRDefault="00081BC5" w:rsidP="00A75835">
      <w:pPr>
        <w:spacing w:line="276" w:lineRule="auto"/>
        <w:jc w:val="right"/>
        <w:rPr>
          <w:rFonts w:cs="Arial"/>
          <w:sz w:val="22"/>
          <w:szCs w:val="22"/>
        </w:rPr>
      </w:pPr>
    </w:p>
    <w:p w:rsidR="00081BC5" w:rsidRPr="0041052D" w:rsidRDefault="00081BC5" w:rsidP="00A75835">
      <w:pPr>
        <w:spacing w:line="276" w:lineRule="auto"/>
        <w:jc w:val="right"/>
        <w:rPr>
          <w:rFonts w:cs="Arial"/>
          <w:sz w:val="22"/>
          <w:szCs w:val="22"/>
        </w:rPr>
      </w:pPr>
    </w:p>
    <w:p w:rsidR="00081BC5" w:rsidRPr="0041052D" w:rsidRDefault="00081BC5" w:rsidP="00A75835">
      <w:pPr>
        <w:spacing w:line="276" w:lineRule="auto"/>
        <w:jc w:val="right"/>
        <w:rPr>
          <w:rFonts w:cs="Arial"/>
          <w:sz w:val="22"/>
          <w:szCs w:val="22"/>
        </w:rPr>
      </w:pPr>
    </w:p>
    <w:p w:rsidR="00081BC5" w:rsidRPr="0041052D" w:rsidRDefault="00081BC5" w:rsidP="00A75835">
      <w:pPr>
        <w:spacing w:line="276" w:lineRule="auto"/>
        <w:jc w:val="right"/>
        <w:rPr>
          <w:rFonts w:cs="Arial"/>
          <w:sz w:val="22"/>
          <w:szCs w:val="22"/>
        </w:rPr>
      </w:pPr>
    </w:p>
    <w:p w:rsidR="00081BC5" w:rsidRPr="0041052D" w:rsidRDefault="00081BC5" w:rsidP="00A75835">
      <w:pPr>
        <w:spacing w:line="276" w:lineRule="auto"/>
        <w:jc w:val="right"/>
        <w:rPr>
          <w:rFonts w:cs="Arial"/>
          <w:sz w:val="22"/>
          <w:szCs w:val="22"/>
        </w:rPr>
      </w:pPr>
    </w:p>
    <w:p w:rsidR="006F3D06" w:rsidRDefault="006F3D06" w:rsidP="00081BC5">
      <w:pPr>
        <w:spacing w:line="276" w:lineRule="auto"/>
        <w:jc w:val="center"/>
        <w:rPr>
          <w:rFonts w:cs="Arial"/>
          <w:i/>
          <w:sz w:val="22"/>
          <w:szCs w:val="22"/>
        </w:rPr>
      </w:pPr>
    </w:p>
    <w:p w:rsidR="00D23C54" w:rsidRDefault="00D23C54" w:rsidP="00081BC5">
      <w:pPr>
        <w:spacing w:line="276" w:lineRule="auto"/>
        <w:jc w:val="center"/>
        <w:rPr>
          <w:rFonts w:cs="Arial"/>
          <w:i/>
          <w:sz w:val="22"/>
          <w:szCs w:val="22"/>
        </w:rPr>
      </w:pPr>
    </w:p>
    <w:p w:rsidR="00081BC5" w:rsidRPr="0041052D" w:rsidRDefault="00081BC5" w:rsidP="00D23C54">
      <w:pPr>
        <w:spacing w:line="276" w:lineRule="auto"/>
        <w:jc w:val="center"/>
        <w:rPr>
          <w:rFonts w:cs="Arial"/>
          <w:sz w:val="22"/>
          <w:szCs w:val="22"/>
        </w:rPr>
      </w:pPr>
      <w:r w:rsidRPr="0041052D">
        <w:rPr>
          <w:rFonts w:cs="Arial"/>
          <w:i/>
          <w:sz w:val="22"/>
          <w:szCs w:val="22"/>
        </w:rPr>
        <w:lastRenderedPageBreak/>
        <w:t>Załącznik nr 7</w:t>
      </w:r>
    </w:p>
    <w:p w:rsidR="00081BC5" w:rsidRPr="0041052D" w:rsidRDefault="00081BC5" w:rsidP="00081BC5">
      <w:pPr>
        <w:rPr>
          <w:rFonts w:cs="Arial"/>
          <w:i/>
          <w:sz w:val="22"/>
          <w:szCs w:val="22"/>
        </w:rPr>
      </w:pPr>
      <w:proofErr w:type="gramStart"/>
      <w:r w:rsidRPr="0041052D">
        <w:rPr>
          <w:rFonts w:cs="Arial"/>
          <w:i/>
          <w:sz w:val="22"/>
          <w:szCs w:val="22"/>
        </w:rPr>
        <w:t>do</w:t>
      </w:r>
      <w:proofErr w:type="gramEnd"/>
      <w:r w:rsidRPr="0041052D">
        <w:rPr>
          <w:rFonts w:cs="Arial"/>
          <w:i/>
          <w:sz w:val="22"/>
          <w:szCs w:val="22"/>
        </w:rPr>
        <w:t xml:space="preserve"> Regulaminu Miejskiego Ośrodka Sportu i Rekreacji w Czechowicach-Dziedzicach, w sprawie udzielenia zamówienia na kompleksową organizację i realizację imprezy masowej o charakterze kulturalnym pod nazwą Dni Czechowic – Dziedzic w 2015 roku i w latach następnych, do których nie stosuje się </w:t>
      </w:r>
      <w:r w:rsidRPr="0041052D">
        <w:rPr>
          <w:rFonts w:cs="Arial"/>
          <w:i/>
          <w:color w:val="000000"/>
          <w:sz w:val="22"/>
          <w:szCs w:val="22"/>
        </w:rPr>
        <w:t>przepisów ustawy</w:t>
      </w:r>
      <w:r w:rsidRPr="0041052D">
        <w:rPr>
          <w:rFonts w:cs="Arial"/>
          <w:i/>
          <w:sz w:val="22"/>
          <w:szCs w:val="22"/>
        </w:rPr>
        <w:t xml:space="preserve"> Prawo zamówień publicznych.</w:t>
      </w:r>
    </w:p>
    <w:p w:rsidR="00977362" w:rsidRPr="0041052D" w:rsidRDefault="00977362" w:rsidP="00081BC5">
      <w:pPr>
        <w:rPr>
          <w:rFonts w:cs="Arial"/>
          <w:i/>
          <w:sz w:val="22"/>
          <w:szCs w:val="22"/>
        </w:rPr>
      </w:pPr>
    </w:p>
    <w:p w:rsidR="00977362" w:rsidRPr="0041052D" w:rsidRDefault="00977362" w:rsidP="00E46474">
      <w:pPr>
        <w:spacing w:line="240" w:lineRule="auto"/>
        <w:jc w:val="center"/>
        <w:rPr>
          <w:rFonts w:cs="Arial"/>
          <w:b/>
          <w:bCs/>
          <w:sz w:val="22"/>
          <w:szCs w:val="22"/>
        </w:rPr>
      </w:pPr>
    </w:p>
    <w:p w:rsidR="00977362" w:rsidRPr="0041052D" w:rsidRDefault="00977362" w:rsidP="00E46474">
      <w:pPr>
        <w:spacing w:line="240" w:lineRule="auto"/>
        <w:jc w:val="center"/>
        <w:rPr>
          <w:rFonts w:cs="Arial"/>
          <w:b/>
          <w:bCs/>
          <w:sz w:val="22"/>
          <w:szCs w:val="22"/>
        </w:rPr>
      </w:pPr>
      <w:r w:rsidRPr="0041052D">
        <w:rPr>
          <w:rFonts w:cs="Arial"/>
          <w:b/>
          <w:bCs/>
          <w:sz w:val="22"/>
          <w:szCs w:val="22"/>
        </w:rPr>
        <w:t xml:space="preserve">UMOWA </w:t>
      </w:r>
      <w:proofErr w:type="gramStart"/>
      <w:r w:rsidRPr="0041052D">
        <w:rPr>
          <w:rFonts w:cs="Arial"/>
          <w:b/>
          <w:bCs/>
          <w:sz w:val="22"/>
          <w:szCs w:val="22"/>
        </w:rPr>
        <w:t>nr ............/2015</w:t>
      </w:r>
      <w:proofErr w:type="gramEnd"/>
    </w:p>
    <w:p w:rsidR="00977362" w:rsidRPr="0041052D" w:rsidRDefault="00977362" w:rsidP="00E46474">
      <w:pPr>
        <w:spacing w:line="240" w:lineRule="auto"/>
        <w:rPr>
          <w:rFonts w:cs="Arial"/>
          <w:bCs/>
          <w:sz w:val="22"/>
          <w:szCs w:val="22"/>
        </w:rPr>
      </w:pPr>
    </w:p>
    <w:p w:rsidR="00977362" w:rsidRPr="0041052D" w:rsidRDefault="00977362" w:rsidP="00E46474">
      <w:pPr>
        <w:pStyle w:val="Tekstpodstawowy"/>
        <w:jc w:val="both"/>
        <w:rPr>
          <w:rFonts w:ascii="Arial" w:hAnsi="Arial" w:cs="Arial"/>
          <w:sz w:val="22"/>
          <w:szCs w:val="22"/>
        </w:rPr>
      </w:pPr>
      <w:proofErr w:type="gramStart"/>
      <w:r w:rsidRPr="0041052D">
        <w:rPr>
          <w:rFonts w:ascii="Arial" w:hAnsi="Arial" w:cs="Arial"/>
          <w:sz w:val="22"/>
          <w:szCs w:val="22"/>
        </w:rPr>
        <w:t>zawarta</w:t>
      </w:r>
      <w:proofErr w:type="gramEnd"/>
      <w:r w:rsidRPr="0041052D">
        <w:rPr>
          <w:rFonts w:ascii="Arial" w:hAnsi="Arial" w:cs="Arial"/>
          <w:sz w:val="22"/>
          <w:szCs w:val="22"/>
        </w:rPr>
        <w:t xml:space="preserve"> w dniu </w:t>
      </w:r>
      <w:r w:rsidRPr="0041052D">
        <w:rPr>
          <w:rFonts w:ascii="Arial" w:hAnsi="Arial" w:cs="Arial"/>
          <w:bCs/>
          <w:sz w:val="22"/>
          <w:szCs w:val="22"/>
        </w:rPr>
        <w:t xml:space="preserve">…………………. 2015 </w:t>
      </w:r>
      <w:proofErr w:type="gramStart"/>
      <w:r w:rsidRPr="0041052D">
        <w:rPr>
          <w:rFonts w:ascii="Arial" w:hAnsi="Arial" w:cs="Arial"/>
          <w:bCs/>
          <w:sz w:val="22"/>
          <w:szCs w:val="22"/>
        </w:rPr>
        <w:t>roku</w:t>
      </w:r>
      <w:proofErr w:type="gramEnd"/>
      <w:r w:rsidRPr="0041052D">
        <w:rPr>
          <w:rFonts w:ascii="Arial" w:hAnsi="Arial" w:cs="Arial"/>
          <w:sz w:val="22"/>
          <w:szCs w:val="22"/>
        </w:rPr>
        <w:t xml:space="preserve"> w Czechowicach – Dziedzicach pomiędzy:</w:t>
      </w:r>
    </w:p>
    <w:p w:rsidR="00977362" w:rsidRPr="0041052D" w:rsidRDefault="00977362" w:rsidP="00E46474">
      <w:pPr>
        <w:pStyle w:val="Default"/>
        <w:jc w:val="both"/>
        <w:rPr>
          <w:rFonts w:ascii="Arial" w:hAnsi="Arial" w:cs="Arial"/>
          <w:sz w:val="22"/>
          <w:szCs w:val="22"/>
        </w:rPr>
      </w:pPr>
      <w:bookmarkStart w:id="1" w:name="OLE_LINK1"/>
      <w:bookmarkStart w:id="2" w:name="OLE_LINK2"/>
      <w:r w:rsidRPr="0041052D">
        <w:rPr>
          <w:rFonts w:ascii="Arial" w:hAnsi="Arial" w:cs="Arial"/>
          <w:sz w:val="22"/>
          <w:szCs w:val="22"/>
        </w:rPr>
        <w:t>Miejskim Ośrodkiem Sportu i Rekreacji z siedzibą w Czechowicach – Dziedzicach 43-502 przy ul. Legionów 145, NIP: 652-15-88-720, REGON: 001363992,reprezentowanym przez:</w:t>
      </w:r>
    </w:p>
    <w:p w:rsidR="00977362" w:rsidRPr="0041052D" w:rsidRDefault="00977362" w:rsidP="00E46474">
      <w:pPr>
        <w:pStyle w:val="Default"/>
        <w:jc w:val="both"/>
        <w:rPr>
          <w:rFonts w:ascii="Arial" w:hAnsi="Arial" w:cs="Arial"/>
          <w:b/>
          <w:noProof/>
          <w:sz w:val="22"/>
          <w:szCs w:val="22"/>
          <w:lang w:eastAsia="pl-PL"/>
        </w:rPr>
      </w:pPr>
      <w:r w:rsidRPr="0041052D">
        <w:rPr>
          <w:rFonts w:ascii="Arial" w:hAnsi="Arial" w:cs="Arial"/>
          <w:b/>
          <w:noProof/>
          <w:sz w:val="22"/>
          <w:szCs w:val="22"/>
          <w:lang w:eastAsia="pl-PL"/>
        </w:rPr>
        <w:t>…………………………………………………………………………………………………………</w:t>
      </w:r>
    </w:p>
    <w:p w:rsidR="00977362" w:rsidRPr="0041052D" w:rsidRDefault="00977362" w:rsidP="00E4647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1052D">
        <w:rPr>
          <w:rFonts w:ascii="Arial" w:hAnsi="Arial" w:cs="Arial"/>
          <w:noProof/>
          <w:sz w:val="22"/>
          <w:szCs w:val="22"/>
          <w:lang w:eastAsia="pl-PL"/>
        </w:rPr>
        <w:t xml:space="preserve">zwanym dalej </w:t>
      </w:r>
      <w:r w:rsidRPr="0041052D">
        <w:rPr>
          <w:rFonts w:ascii="Arial" w:hAnsi="Arial" w:cs="Arial"/>
          <w:b/>
          <w:sz w:val="22"/>
          <w:szCs w:val="22"/>
        </w:rPr>
        <w:t>„Zamawiającym”</w:t>
      </w:r>
      <w:bookmarkEnd w:id="1"/>
      <w:bookmarkEnd w:id="2"/>
    </w:p>
    <w:p w:rsidR="00977362" w:rsidRPr="0041052D" w:rsidRDefault="00977362" w:rsidP="00E46474">
      <w:pPr>
        <w:spacing w:line="240" w:lineRule="auto"/>
        <w:rPr>
          <w:rFonts w:cs="Arial"/>
          <w:b/>
          <w:sz w:val="22"/>
          <w:szCs w:val="22"/>
        </w:rPr>
      </w:pPr>
      <w:proofErr w:type="gramStart"/>
      <w:r w:rsidRPr="0041052D">
        <w:rPr>
          <w:rFonts w:cs="Arial"/>
          <w:sz w:val="22"/>
          <w:szCs w:val="22"/>
        </w:rPr>
        <w:t>a</w:t>
      </w:r>
      <w:proofErr w:type="gramEnd"/>
      <w:r w:rsidRPr="0041052D">
        <w:rPr>
          <w:rFonts w:cs="Arial"/>
          <w:sz w:val="22"/>
          <w:szCs w:val="22"/>
        </w:rPr>
        <w:t xml:space="preserve"> </w:t>
      </w:r>
    </w:p>
    <w:p w:rsidR="00977362" w:rsidRPr="0041052D" w:rsidRDefault="00977362" w:rsidP="00E46474">
      <w:pPr>
        <w:spacing w:line="240" w:lineRule="auto"/>
        <w:rPr>
          <w:rFonts w:cs="Arial"/>
          <w:b/>
          <w:sz w:val="22"/>
          <w:szCs w:val="22"/>
        </w:rPr>
      </w:pPr>
      <w:r w:rsidRPr="0041052D">
        <w:rPr>
          <w:rFonts w:cs="Arial"/>
          <w:b/>
          <w:sz w:val="22"/>
          <w:szCs w:val="22"/>
        </w:rPr>
        <w:t>…………………………………………………………………………………………………………</w:t>
      </w:r>
    </w:p>
    <w:p w:rsidR="00977362" w:rsidRPr="0041052D" w:rsidRDefault="00977362" w:rsidP="00E46474">
      <w:pPr>
        <w:spacing w:line="240" w:lineRule="auto"/>
        <w:rPr>
          <w:rFonts w:cs="Arial"/>
          <w:sz w:val="22"/>
          <w:szCs w:val="22"/>
        </w:rPr>
      </w:pPr>
      <w:proofErr w:type="gramStart"/>
      <w:r w:rsidRPr="0041052D">
        <w:rPr>
          <w:rFonts w:cs="Arial"/>
          <w:sz w:val="22"/>
          <w:szCs w:val="22"/>
        </w:rPr>
        <w:t>zwanym</w:t>
      </w:r>
      <w:proofErr w:type="gramEnd"/>
      <w:r w:rsidRPr="0041052D">
        <w:rPr>
          <w:rFonts w:cs="Arial"/>
          <w:sz w:val="22"/>
          <w:szCs w:val="22"/>
        </w:rPr>
        <w:t xml:space="preserve"> dalej </w:t>
      </w:r>
      <w:r w:rsidRPr="0041052D">
        <w:rPr>
          <w:rFonts w:cs="Arial"/>
          <w:b/>
          <w:sz w:val="22"/>
          <w:szCs w:val="22"/>
        </w:rPr>
        <w:t>„Organizatorem”.</w:t>
      </w:r>
    </w:p>
    <w:p w:rsidR="00977362" w:rsidRPr="0041052D" w:rsidRDefault="00977362" w:rsidP="00E46474">
      <w:pPr>
        <w:spacing w:line="240" w:lineRule="auto"/>
        <w:rPr>
          <w:rFonts w:cs="Arial"/>
          <w:sz w:val="22"/>
          <w:szCs w:val="22"/>
        </w:rPr>
      </w:pPr>
    </w:p>
    <w:p w:rsidR="00977362" w:rsidRPr="0041052D" w:rsidRDefault="00977362" w:rsidP="00E46474">
      <w:pPr>
        <w:spacing w:before="120" w:after="120" w:line="240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 xml:space="preserve">Umowa nie zostaje zawarta w trybie ustawy z dnia 29 stycznia 2004 r., Prawo zamówień publicznych (t. j. Dz. U Nr 19 poz. 177 z </w:t>
      </w:r>
      <w:proofErr w:type="spellStart"/>
      <w:r w:rsidRPr="0041052D">
        <w:rPr>
          <w:rFonts w:cs="Arial"/>
          <w:sz w:val="22"/>
          <w:szCs w:val="22"/>
        </w:rPr>
        <w:t>późn</w:t>
      </w:r>
      <w:proofErr w:type="spellEnd"/>
      <w:r w:rsidRPr="0041052D">
        <w:rPr>
          <w:rFonts w:cs="Arial"/>
          <w:sz w:val="22"/>
          <w:szCs w:val="22"/>
        </w:rPr>
        <w:t xml:space="preserve">. </w:t>
      </w:r>
      <w:proofErr w:type="gramStart"/>
      <w:r w:rsidRPr="0041052D">
        <w:rPr>
          <w:rFonts w:cs="Arial"/>
          <w:sz w:val="22"/>
          <w:szCs w:val="22"/>
        </w:rPr>
        <w:t>zm</w:t>
      </w:r>
      <w:proofErr w:type="gramEnd"/>
      <w:r w:rsidRPr="0041052D">
        <w:rPr>
          <w:rFonts w:cs="Arial"/>
          <w:sz w:val="22"/>
          <w:szCs w:val="22"/>
        </w:rPr>
        <w:t>.), gdyż dotyczy zamówienia, której przedmiotem są usługi</w:t>
      </w:r>
      <w:r w:rsidR="00381D01" w:rsidRPr="0041052D">
        <w:rPr>
          <w:rFonts w:cs="Arial"/>
          <w:sz w:val="22"/>
          <w:szCs w:val="22"/>
        </w:rPr>
        <w:br/>
      </w:r>
      <w:r w:rsidRPr="0041052D">
        <w:rPr>
          <w:rFonts w:cs="Arial"/>
          <w:sz w:val="22"/>
          <w:szCs w:val="22"/>
        </w:rPr>
        <w:t xml:space="preserve">z zakresu działalności kulturalnej związanej z organizacją koncertów, widowisk i zamówienie nie służy wyposażeniu Zamawiającego w środki trwałe przeznaczone do bieżącej obsługi jego działalności (zwolnienie z art. 4 ust. 8 b, cytowanej ustawy). </w:t>
      </w:r>
    </w:p>
    <w:p w:rsidR="00977362" w:rsidRPr="0041052D" w:rsidRDefault="00977362" w:rsidP="00E46474">
      <w:pPr>
        <w:spacing w:before="120" w:after="120" w:line="240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Zgodnie z treścią art. 4 pkt 8b Prawo zamówień publicznych</w:t>
      </w:r>
      <w:r w:rsidR="00083793" w:rsidRPr="0041052D">
        <w:rPr>
          <w:rFonts w:cs="Arial"/>
          <w:sz w:val="22"/>
          <w:szCs w:val="22"/>
        </w:rPr>
        <w:t>,</w:t>
      </w:r>
      <w:r w:rsidRPr="0041052D">
        <w:rPr>
          <w:rFonts w:cs="Arial"/>
          <w:sz w:val="22"/>
          <w:szCs w:val="22"/>
        </w:rPr>
        <w:t xml:space="preserve"> ustawy nie stosuje się do zamówień, których przedmiotem są dostawy lub usługi z zakresu działalności kulturalnej związanej z organizacją wystaw, koncertów, konkursów, festiwali, widowisk, spektakli teatralnych, przedsięwzięć z zakresu edukacji kulturalnej lub z gromadzeniem materiałów bibliotecznych przez biblioteki lub muzealiów, jeżeli zamówienia te nie służą wyposażaniu zamawiającego w środki trwałe przeznaczone do bieżącej obsługi jego działalności i ich wartość jest mniejsza niż kwoty określone w przepisach wydanych na odstawie art.11 ust.8. ustawy.</w:t>
      </w:r>
    </w:p>
    <w:p w:rsidR="00977362" w:rsidRPr="0041052D" w:rsidRDefault="00977362" w:rsidP="00E46474">
      <w:pPr>
        <w:pStyle w:val="Tekstpodstawowywcity"/>
        <w:spacing w:after="0" w:line="240" w:lineRule="auto"/>
        <w:ind w:left="0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 xml:space="preserve">Dodatkowo Organizator oświadcza, iż będzie autorem scenariusza imprezy kulturalno-rozrywkowej składającej się z koncertów i widowisk podczas XLI Dni Czechowic – Dziedzic 2015 , zwanej </w:t>
      </w:r>
      <w:proofErr w:type="gramStart"/>
      <w:r w:rsidRPr="0041052D">
        <w:rPr>
          <w:rFonts w:cs="Arial"/>
          <w:sz w:val="22"/>
          <w:szCs w:val="22"/>
        </w:rPr>
        <w:t>dalej</w:t>
      </w:r>
      <w:r w:rsidR="00083793" w:rsidRPr="0041052D">
        <w:rPr>
          <w:rFonts w:cs="Arial"/>
          <w:sz w:val="22"/>
          <w:szCs w:val="22"/>
        </w:rPr>
        <w:t xml:space="preserve">  </w:t>
      </w:r>
      <w:r w:rsidRPr="0041052D">
        <w:rPr>
          <w:rFonts w:cs="Arial"/>
          <w:sz w:val="22"/>
          <w:szCs w:val="22"/>
        </w:rPr>
        <w:t xml:space="preserve"> </w:t>
      </w:r>
      <w:r w:rsidR="00083793" w:rsidRPr="0041052D">
        <w:rPr>
          <w:rFonts w:cs="Arial"/>
          <w:sz w:val="22"/>
          <w:szCs w:val="22"/>
        </w:rPr>
        <w:t>„</w:t>
      </w:r>
      <w:r w:rsidRPr="0041052D">
        <w:rPr>
          <w:rFonts w:cs="Arial"/>
          <w:sz w:val="22"/>
          <w:szCs w:val="22"/>
        </w:rPr>
        <w:t>imprezą</w:t>
      </w:r>
      <w:proofErr w:type="gramEnd"/>
      <w:r w:rsidRPr="0041052D">
        <w:rPr>
          <w:rFonts w:cs="Arial"/>
          <w:sz w:val="22"/>
          <w:szCs w:val="22"/>
        </w:rPr>
        <w:t>” i przysługiwać mu będą do niego wyłączne prawa autorskie, a przedmiot umowy dotyczyć będzie działalności kulturalnej o charakterze artystycznym.</w:t>
      </w:r>
    </w:p>
    <w:p w:rsidR="00FF570D" w:rsidRPr="0041052D" w:rsidRDefault="00FF570D" w:rsidP="00E46474">
      <w:pPr>
        <w:pStyle w:val="Tekstpodstawowywcity"/>
        <w:spacing w:after="0" w:line="240" w:lineRule="auto"/>
        <w:ind w:left="0"/>
        <w:rPr>
          <w:rFonts w:cs="Arial"/>
          <w:sz w:val="22"/>
          <w:szCs w:val="22"/>
        </w:rPr>
      </w:pPr>
    </w:p>
    <w:p w:rsidR="00FF570D" w:rsidRPr="0041052D" w:rsidRDefault="00FF570D" w:rsidP="00E46474">
      <w:pPr>
        <w:pStyle w:val="Tekstpodstawowywcity"/>
        <w:spacing w:after="0" w:line="240" w:lineRule="auto"/>
        <w:ind w:left="0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Umowa została zawarta w wyniku</w:t>
      </w:r>
      <w:r w:rsidR="00FA667D">
        <w:rPr>
          <w:rFonts w:cs="Arial"/>
          <w:sz w:val="22"/>
          <w:szCs w:val="22"/>
        </w:rPr>
        <w:t xml:space="preserve"> przeprowadzenia</w:t>
      </w:r>
      <w:r w:rsidRPr="0041052D">
        <w:rPr>
          <w:rFonts w:cs="Arial"/>
          <w:sz w:val="22"/>
          <w:szCs w:val="22"/>
        </w:rPr>
        <w:t xml:space="preserve"> postępowania o udzielenie </w:t>
      </w:r>
      <w:r w:rsidR="00FA667D">
        <w:rPr>
          <w:rFonts w:cs="Arial"/>
          <w:sz w:val="22"/>
          <w:szCs w:val="22"/>
        </w:rPr>
        <w:t>zamówienia w trybie określonym R</w:t>
      </w:r>
      <w:r w:rsidRPr="0041052D">
        <w:rPr>
          <w:rFonts w:cs="Arial"/>
          <w:sz w:val="22"/>
          <w:szCs w:val="22"/>
        </w:rPr>
        <w:t>egulaminem udzielania zmów</w:t>
      </w:r>
      <w:r w:rsidR="00083793" w:rsidRPr="0041052D">
        <w:rPr>
          <w:rFonts w:cs="Arial"/>
          <w:sz w:val="22"/>
          <w:szCs w:val="22"/>
        </w:rPr>
        <w:t>ienia na kompleksową organizację</w:t>
      </w:r>
      <w:r w:rsidRPr="0041052D">
        <w:rPr>
          <w:rFonts w:cs="Arial"/>
          <w:sz w:val="22"/>
          <w:szCs w:val="22"/>
        </w:rPr>
        <w:t xml:space="preserve"> i realizację imprezy masowej o charakterze kulturalnym, pod nazwą: „Dni Czechowic – Dziedzic w 2015 i w latach następnych”.</w:t>
      </w:r>
    </w:p>
    <w:p w:rsidR="00977362" w:rsidRPr="0041052D" w:rsidRDefault="00977362" w:rsidP="00E46474">
      <w:pPr>
        <w:pStyle w:val="Tekstpodstawowywcity"/>
        <w:spacing w:after="0" w:line="240" w:lineRule="auto"/>
        <w:ind w:left="0"/>
        <w:rPr>
          <w:rFonts w:cs="Arial"/>
          <w:sz w:val="22"/>
          <w:szCs w:val="22"/>
        </w:rPr>
      </w:pPr>
    </w:p>
    <w:p w:rsidR="00977362" w:rsidRPr="0041052D" w:rsidRDefault="00977362" w:rsidP="00E46474">
      <w:pPr>
        <w:pStyle w:val="Tekstpodstawowywcity"/>
        <w:spacing w:after="0" w:line="240" w:lineRule="auto"/>
        <w:ind w:left="0"/>
        <w:rPr>
          <w:rFonts w:cs="Arial"/>
          <w:sz w:val="22"/>
          <w:szCs w:val="22"/>
        </w:rPr>
      </w:pPr>
    </w:p>
    <w:p w:rsidR="00977362" w:rsidRPr="0041052D" w:rsidRDefault="00977362" w:rsidP="00E46474">
      <w:pPr>
        <w:spacing w:line="240" w:lineRule="auto"/>
        <w:jc w:val="center"/>
        <w:rPr>
          <w:rFonts w:cs="Arial"/>
          <w:b/>
          <w:sz w:val="22"/>
          <w:szCs w:val="22"/>
        </w:rPr>
      </w:pPr>
      <w:r w:rsidRPr="0041052D">
        <w:rPr>
          <w:rFonts w:cs="Arial"/>
          <w:b/>
          <w:sz w:val="22"/>
          <w:szCs w:val="22"/>
        </w:rPr>
        <w:t>§ 1</w:t>
      </w:r>
    </w:p>
    <w:p w:rsidR="00FF570D" w:rsidRPr="0041052D" w:rsidRDefault="00FF570D" w:rsidP="00E46474">
      <w:pPr>
        <w:spacing w:line="240" w:lineRule="auto"/>
        <w:jc w:val="center"/>
        <w:rPr>
          <w:rFonts w:cs="Arial"/>
          <w:b/>
          <w:sz w:val="22"/>
          <w:szCs w:val="22"/>
        </w:rPr>
      </w:pPr>
    </w:p>
    <w:p w:rsidR="00977362" w:rsidRPr="0041052D" w:rsidRDefault="00977362" w:rsidP="00E46474">
      <w:pPr>
        <w:pStyle w:val="Tekstpodstawowywcity2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Arial"/>
          <w:bCs/>
          <w:sz w:val="22"/>
          <w:szCs w:val="22"/>
        </w:rPr>
      </w:pPr>
      <w:r w:rsidRPr="0041052D">
        <w:rPr>
          <w:rFonts w:cs="Arial"/>
          <w:bCs/>
          <w:sz w:val="22"/>
          <w:szCs w:val="22"/>
        </w:rPr>
        <w:t>Zamawiający zleca</w:t>
      </w:r>
      <w:r w:rsidR="00793940">
        <w:rPr>
          <w:rFonts w:cs="Arial"/>
          <w:bCs/>
          <w:sz w:val="22"/>
          <w:szCs w:val="22"/>
        </w:rPr>
        <w:t>,</w:t>
      </w:r>
      <w:r w:rsidRPr="0041052D">
        <w:rPr>
          <w:rFonts w:cs="Arial"/>
          <w:bCs/>
          <w:sz w:val="22"/>
          <w:szCs w:val="22"/>
        </w:rPr>
        <w:t xml:space="preserve"> a Organizator przyjmuje do wykonania usługę, polegającą na </w:t>
      </w:r>
      <w:r w:rsidRPr="0041052D">
        <w:rPr>
          <w:rFonts w:cs="Arial"/>
          <w:sz w:val="22"/>
          <w:szCs w:val="22"/>
        </w:rPr>
        <w:t>organizacji</w:t>
      </w:r>
      <w:r w:rsidR="00083793" w:rsidRPr="0041052D">
        <w:rPr>
          <w:rFonts w:cs="Arial"/>
          <w:sz w:val="22"/>
          <w:szCs w:val="22"/>
        </w:rPr>
        <w:br/>
      </w:r>
      <w:r w:rsidRPr="0041052D">
        <w:rPr>
          <w:rFonts w:cs="Arial"/>
          <w:sz w:val="22"/>
          <w:szCs w:val="22"/>
        </w:rPr>
        <w:t xml:space="preserve">w dniach 29 – 30 sierpnia 2015 </w:t>
      </w:r>
      <w:proofErr w:type="gramStart"/>
      <w:r w:rsidRPr="0041052D">
        <w:rPr>
          <w:rFonts w:cs="Arial"/>
          <w:sz w:val="22"/>
          <w:szCs w:val="22"/>
        </w:rPr>
        <w:t>r.,  imprezy</w:t>
      </w:r>
      <w:proofErr w:type="gramEnd"/>
      <w:r w:rsidRPr="0041052D">
        <w:rPr>
          <w:rFonts w:cs="Arial"/>
          <w:sz w:val="22"/>
          <w:szCs w:val="22"/>
        </w:rPr>
        <w:t xml:space="preserve"> masowej o charakterze kulturalno-rozrywkowo – artystycznym, to jest </w:t>
      </w:r>
      <w:r w:rsidR="003C283F">
        <w:rPr>
          <w:rFonts w:cs="Arial"/>
          <w:sz w:val="22"/>
          <w:szCs w:val="22"/>
        </w:rPr>
        <w:t>koncertów i widowisk</w:t>
      </w:r>
      <w:r w:rsidRPr="0041052D">
        <w:rPr>
          <w:rFonts w:cs="Arial"/>
          <w:sz w:val="22"/>
          <w:szCs w:val="22"/>
        </w:rPr>
        <w:t xml:space="preserve"> na stadionie MOSiR w Czechowicach-Dziedzicach, przy ul. Legionów 145 w ramach XLI Dni Czechowic – Dziedzic  2015. </w:t>
      </w:r>
    </w:p>
    <w:p w:rsidR="00977362" w:rsidRPr="00F57ECA" w:rsidRDefault="00977362" w:rsidP="00E46474">
      <w:pPr>
        <w:pStyle w:val="Tekstpodstawowywcity2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Arial"/>
          <w:bCs/>
          <w:sz w:val="22"/>
          <w:szCs w:val="22"/>
        </w:rPr>
      </w:pPr>
      <w:r w:rsidRPr="0041052D">
        <w:rPr>
          <w:rFonts w:cs="Arial"/>
          <w:sz w:val="22"/>
          <w:szCs w:val="22"/>
        </w:rPr>
        <w:t>Zakres przedmiotu imprezy będzie realizowany według autorskiego scenariusza Organizatora, wraz ze szczegółowym określeniem</w:t>
      </w:r>
      <w:r w:rsidR="003C283F">
        <w:rPr>
          <w:rFonts w:cs="Arial"/>
          <w:sz w:val="22"/>
          <w:szCs w:val="22"/>
        </w:rPr>
        <w:t xml:space="preserve"> koncertów,</w:t>
      </w:r>
      <w:r w:rsidRPr="0041052D">
        <w:rPr>
          <w:rFonts w:cs="Arial"/>
          <w:sz w:val="22"/>
          <w:szCs w:val="22"/>
        </w:rPr>
        <w:t xml:space="preserve"> widowisk</w:t>
      </w:r>
      <w:r w:rsidR="003C283F">
        <w:rPr>
          <w:rFonts w:cs="Arial"/>
          <w:sz w:val="22"/>
          <w:szCs w:val="22"/>
        </w:rPr>
        <w:t xml:space="preserve"> </w:t>
      </w:r>
      <w:r w:rsidRPr="0041052D">
        <w:rPr>
          <w:rFonts w:cs="Arial"/>
          <w:sz w:val="22"/>
          <w:szCs w:val="22"/>
        </w:rPr>
        <w:t>i pokaz</w:t>
      </w:r>
      <w:r w:rsidR="003C283F">
        <w:rPr>
          <w:rFonts w:cs="Arial"/>
          <w:sz w:val="22"/>
          <w:szCs w:val="22"/>
        </w:rPr>
        <w:t>ów oraz wykonawców</w:t>
      </w:r>
      <w:r w:rsidRPr="0041052D">
        <w:rPr>
          <w:rFonts w:cs="Arial"/>
          <w:sz w:val="22"/>
          <w:szCs w:val="22"/>
        </w:rPr>
        <w:t xml:space="preserve"> – stanowiącego </w:t>
      </w:r>
      <w:r w:rsidRPr="0041052D">
        <w:rPr>
          <w:rFonts w:cs="Arial"/>
          <w:sz w:val="22"/>
          <w:szCs w:val="22"/>
          <w:u w:val="single"/>
        </w:rPr>
        <w:t>załącznik Nr 1</w:t>
      </w:r>
      <w:r w:rsidRPr="0041052D">
        <w:rPr>
          <w:rFonts w:cs="Arial"/>
          <w:sz w:val="22"/>
          <w:szCs w:val="22"/>
        </w:rPr>
        <w:t xml:space="preserve"> do niniejszej umowy</w:t>
      </w:r>
      <w:r w:rsidR="00F57ECA">
        <w:rPr>
          <w:rFonts w:cs="Arial"/>
          <w:sz w:val="22"/>
          <w:szCs w:val="22"/>
        </w:rPr>
        <w:t xml:space="preserve">. </w:t>
      </w:r>
      <w:r w:rsidRPr="0041052D">
        <w:rPr>
          <w:rFonts w:cs="Arial"/>
          <w:sz w:val="22"/>
          <w:szCs w:val="22"/>
        </w:rPr>
        <w:t xml:space="preserve"> </w:t>
      </w:r>
    </w:p>
    <w:p w:rsidR="00F57ECA" w:rsidRPr="00F57ECA" w:rsidRDefault="00F57ECA" w:rsidP="00E46474">
      <w:pPr>
        <w:pStyle w:val="Tekstpodstawowywcity2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Arial"/>
          <w:bCs/>
          <w:sz w:val="22"/>
          <w:szCs w:val="22"/>
        </w:rPr>
      </w:pPr>
      <w:r w:rsidRPr="00F57ECA">
        <w:rPr>
          <w:rFonts w:cs="Arial"/>
          <w:sz w:val="22"/>
          <w:szCs w:val="22"/>
        </w:rPr>
        <w:t xml:space="preserve">W ramach realizacji przedmiotu umowy Organizator jest zobowiązany do zorganizowania i zrealizowania </w:t>
      </w:r>
      <w:proofErr w:type="gramStart"/>
      <w:r w:rsidRPr="00F57ECA">
        <w:rPr>
          <w:rFonts w:cs="Arial"/>
          <w:sz w:val="22"/>
          <w:szCs w:val="22"/>
        </w:rPr>
        <w:t>koncertów,  widowisk</w:t>
      </w:r>
      <w:proofErr w:type="gramEnd"/>
      <w:r w:rsidRPr="00F57ECA">
        <w:rPr>
          <w:rFonts w:cs="Arial"/>
          <w:sz w:val="22"/>
          <w:szCs w:val="22"/>
        </w:rPr>
        <w:t xml:space="preserve"> zgodnie z autorskim scenariuszem i zakresem oznaczonym w załączniku Nr. 1 pod względem organizacyjnym, artystycznym, promocyjnym oraz zapewnić </w:t>
      </w:r>
      <w:r w:rsidRPr="00F57ECA">
        <w:rPr>
          <w:rFonts w:cs="Arial"/>
          <w:sz w:val="22"/>
          <w:szCs w:val="22"/>
        </w:rPr>
        <w:lastRenderedPageBreak/>
        <w:t xml:space="preserve">na swój koszt i ryzyko podczas imprezy zaplecze techniczne, medyczne i ochronę zgodnie z powszechnie obowiązującymi przepisami.    </w:t>
      </w:r>
    </w:p>
    <w:p w:rsidR="00977362" w:rsidRPr="0041052D" w:rsidRDefault="00977362" w:rsidP="00E46474">
      <w:pPr>
        <w:pStyle w:val="Tekstpodstawowywcity2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Arial"/>
          <w:bCs/>
          <w:sz w:val="22"/>
          <w:szCs w:val="22"/>
        </w:rPr>
      </w:pPr>
      <w:r w:rsidRPr="0041052D">
        <w:rPr>
          <w:rFonts w:cs="Arial"/>
          <w:sz w:val="22"/>
          <w:szCs w:val="22"/>
        </w:rPr>
        <w:t xml:space="preserve">Zamawiający wyraża zgodę na włączenie przedmiotowego widowiska oraz pokazu do obchodów XLI Dni Czechowic-Dziedzic 2015. </w:t>
      </w:r>
    </w:p>
    <w:p w:rsidR="00977362" w:rsidRPr="0041052D" w:rsidRDefault="00977362" w:rsidP="00E46474">
      <w:pPr>
        <w:pStyle w:val="Tekstpodstawowywcity2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Arial"/>
          <w:bCs/>
          <w:sz w:val="22"/>
          <w:szCs w:val="22"/>
        </w:rPr>
      </w:pPr>
      <w:r w:rsidRPr="0041052D">
        <w:rPr>
          <w:rFonts w:cs="Arial"/>
          <w:bCs/>
          <w:sz w:val="22"/>
          <w:szCs w:val="22"/>
        </w:rPr>
        <w:t xml:space="preserve">Impreza, o której mowa w ust. 1 ma mieć charakter bezpłatny dla publiczności. </w:t>
      </w:r>
    </w:p>
    <w:p w:rsidR="00977362" w:rsidRPr="0041052D" w:rsidRDefault="00977362" w:rsidP="00E46474">
      <w:pPr>
        <w:pStyle w:val="Tekstpodstawowywcity2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Arial"/>
          <w:bCs/>
          <w:sz w:val="22"/>
          <w:szCs w:val="22"/>
        </w:rPr>
      </w:pPr>
      <w:r w:rsidRPr="0041052D">
        <w:rPr>
          <w:rFonts w:cs="Arial"/>
          <w:sz w:val="22"/>
          <w:szCs w:val="22"/>
        </w:rPr>
        <w:t xml:space="preserve">Przedmiot zamówienia musi być zrealizowany zgodnie z przepisami prawa obowiązującymi w dniu realizacji usługi, w szczególności w oparciu o ustawę z dnia 20.03.2009 </w:t>
      </w:r>
      <w:proofErr w:type="gramStart"/>
      <w:r w:rsidRPr="0041052D">
        <w:rPr>
          <w:rFonts w:cs="Arial"/>
          <w:sz w:val="22"/>
          <w:szCs w:val="22"/>
        </w:rPr>
        <w:t>r</w:t>
      </w:r>
      <w:proofErr w:type="gramEnd"/>
      <w:r w:rsidRPr="0041052D">
        <w:rPr>
          <w:rFonts w:cs="Arial"/>
          <w:sz w:val="22"/>
          <w:szCs w:val="22"/>
        </w:rPr>
        <w:t>.</w:t>
      </w:r>
      <w:r w:rsidR="00083793" w:rsidRPr="0041052D">
        <w:rPr>
          <w:rFonts w:cs="Arial"/>
          <w:sz w:val="22"/>
          <w:szCs w:val="22"/>
        </w:rPr>
        <w:br/>
      </w:r>
      <w:r w:rsidRPr="0041052D">
        <w:rPr>
          <w:rFonts w:cs="Arial"/>
          <w:sz w:val="22"/>
          <w:szCs w:val="22"/>
        </w:rPr>
        <w:t xml:space="preserve">o bezpieczeństwie imprez masowych (Dz. U. z 2009 r., Nr 62, poz. 504 ze </w:t>
      </w:r>
      <w:proofErr w:type="gramStart"/>
      <w:r w:rsidRPr="0041052D">
        <w:rPr>
          <w:rFonts w:cs="Arial"/>
          <w:sz w:val="22"/>
          <w:szCs w:val="22"/>
        </w:rPr>
        <w:t>zm.</w:t>
      </w:r>
      <w:r w:rsidRPr="0041052D">
        <w:rPr>
          <w:rFonts w:cs="Arial"/>
          <w:bCs/>
          <w:sz w:val="22"/>
          <w:szCs w:val="22"/>
        </w:rPr>
        <w:t xml:space="preserve"> ) </w:t>
      </w:r>
      <w:proofErr w:type="gramEnd"/>
      <w:r w:rsidRPr="0041052D">
        <w:rPr>
          <w:rFonts w:cs="Arial"/>
          <w:bCs/>
          <w:sz w:val="22"/>
          <w:szCs w:val="22"/>
        </w:rPr>
        <w:t xml:space="preserve">oraz ustawę z dnia </w:t>
      </w:r>
      <w:r w:rsidRPr="0041052D">
        <w:rPr>
          <w:rFonts w:cs="Arial"/>
          <w:sz w:val="22"/>
          <w:szCs w:val="22"/>
        </w:rPr>
        <w:t xml:space="preserve">z dnia 4 lutego 1994 r., o prawie autorskim i prawach pokrewnych ( </w:t>
      </w:r>
      <w:proofErr w:type="spellStart"/>
      <w:r w:rsidRPr="0041052D">
        <w:rPr>
          <w:rFonts w:cs="Arial"/>
          <w:sz w:val="22"/>
          <w:szCs w:val="22"/>
        </w:rPr>
        <w:t>t.j</w:t>
      </w:r>
      <w:proofErr w:type="spellEnd"/>
      <w:r w:rsidRPr="0041052D">
        <w:rPr>
          <w:rFonts w:cs="Arial"/>
          <w:sz w:val="22"/>
          <w:szCs w:val="22"/>
        </w:rPr>
        <w:t xml:space="preserve">. Dz. U z 2006 r., Nr. 90, poz. 631 z </w:t>
      </w:r>
      <w:proofErr w:type="spellStart"/>
      <w:r w:rsidRPr="0041052D">
        <w:rPr>
          <w:rFonts w:cs="Arial"/>
          <w:sz w:val="22"/>
          <w:szCs w:val="22"/>
        </w:rPr>
        <w:t>późn</w:t>
      </w:r>
      <w:proofErr w:type="spellEnd"/>
      <w:r w:rsidRPr="0041052D">
        <w:rPr>
          <w:rFonts w:cs="Arial"/>
          <w:sz w:val="22"/>
          <w:szCs w:val="22"/>
        </w:rPr>
        <w:t>. zm</w:t>
      </w:r>
      <w:proofErr w:type="gramStart"/>
      <w:r w:rsidRPr="0041052D">
        <w:rPr>
          <w:rFonts w:cs="Arial"/>
          <w:sz w:val="22"/>
          <w:szCs w:val="22"/>
        </w:rPr>
        <w:t>.)</w:t>
      </w:r>
      <w:r w:rsidR="00143020" w:rsidRPr="0041052D">
        <w:rPr>
          <w:rFonts w:cs="Arial"/>
          <w:sz w:val="22"/>
          <w:szCs w:val="22"/>
        </w:rPr>
        <w:t>. Organizator</w:t>
      </w:r>
      <w:proofErr w:type="gramEnd"/>
      <w:r w:rsidR="00143020" w:rsidRPr="0041052D">
        <w:rPr>
          <w:rFonts w:cs="Arial"/>
          <w:sz w:val="22"/>
          <w:szCs w:val="22"/>
        </w:rPr>
        <w:t xml:space="preserve"> imprezy ma obowiązek uzyskania wszelkich niezbędnych opinii i zezwoleń na organizację imprezy oraz zrealizować imprezę z uwzględnieniem wymagań, obowiązujących w myśl przywołanych powyżej przepisów. </w:t>
      </w:r>
      <w:r w:rsidR="00083793" w:rsidRPr="0041052D">
        <w:rPr>
          <w:rFonts w:cs="Arial"/>
          <w:sz w:val="22"/>
          <w:szCs w:val="22"/>
        </w:rPr>
        <w:t>Organizator</w:t>
      </w:r>
      <w:r w:rsidR="00143020" w:rsidRPr="0041052D">
        <w:rPr>
          <w:rFonts w:cs="Arial"/>
          <w:sz w:val="22"/>
          <w:szCs w:val="22"/>
        </w:rPr>
        <w:t xml:space="preserve"> jest zobowiązany przedstawić Zamawiającemu zezwolenie na przeprowadzenie imprezy masowej, wydane przez właściwy organ, na żądanie Zamawiającego, nie później jednak niż 14 dni przed terminem imprezy.</w:t>
      </w:r>
    </w:p>
    <w:p w:rsidR="00977362" w:rsidRPr="0041052D" w:rsidRDefault="00977362" w:rsidP="00E46474">
      <w:pPr>
        <w:pStyle w:val="Tekstpodstawowywcity2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Arial"/>
          <w:bCs/>
          <w:sz w:val="22"/>
          <w:szCs w:val="22"/>
        </w:rPr>
      </w:pPr>
      <w:r w:rsidRPr="0041052D">
        <w:rPr>
          <w:rFonts w:cs="Arial"/>
          <w:bCs/>
          <w:sz w:val="22"/>
          <w:szCs w:val="22"/>
        </w:rPr>
        <w:t xml:space="preserve">W imprezie będą wykorzystywane prawa wyłączne zastrzeżone na rzecz Organizatora w ramach uzgodnionego wynagrodzenia określonego w § 3 umowy. </w:t>
      </w:r>
    </w:p>
    <w:p w:rsidR="00977362" w:rsidRPr="0041052D" w:rsidRDefault="00977362" w:rsidP="00E46474">
      <w:pPr>
        <w:pStyle w:val="Tekstpodstawowywcity2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Arial"/>
          <w:bCs/>
          <w:sz w:val="22"/>
          <w:szCs w:val="22"/>
        </w:rPr>
      </w:pPr>
      <w:r w:rsidRPr="0041052D">
        <w:rPr>
          <w:rFonts w:cs="Arial"/>
          <w:bCs/>
          <w:sz w:val="22"/>
          <w:szCs w:val="22"/>
        </w:rPr>
        <w:t>Zamawiający zapewnia Organizatorowi:</w:t>
      </w:r>
    </w:p>
    <w:p w:rsidR="00977362" w:rsidRPr="0041052D" w:rsidRDefault="00977362" w:rsidP="00E46474">
      <w:pPr>
        <w:tabs>
          <w:tab w:val="left" w:pos="993"/>
        </w:tabs>
        <w:spacing w:line="240" w:lineRule="auto"/>
        <w:ind w:left="426" w:hanging="426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 xml:space="preserve">     - bezpłatne korzystanie z terenu organizacji imprezy, o charakterze masowym w Czechowicach – Dziedzicach przy ul. Legionów 145, </w:t>
      </w:r>
    </w:p>
    <w:p w:rsidR="00977362" w:rsidRPr="0041052D" w:rsidRDefault="00977362" w:rsidP="00E46474">
      <w:pPr>
        <w:tabs>
          <w:tab w:val="left" w:pos="993"/>
        </w:tabs>
        <w:spacing w:line="240" w:lineRule="auto"/>
        <w:ind w:left="426" w:hanging="142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- bezpłatne podłączenie do energii elektrycznej o mocy wystarczającej do r</w:t>
      </w:r>
      <w:r w:rsidR="00793940">
        <w:rPr>
          <w:rFonts w:cs="Arial"/>
          <w:sz w:val="22"/>
          <w:szCs w:val="22"/>
        </w:rPr>
        <w:t>ealizacji koncertów, widowisk</w:t>
      </w:r>
      <w:r w:rsidRPr="0041052D">
        <w:rPr>
          <w:rFonts w:cs="Arial"/>
          <w:sz w:val="22"/>
          <w:szCs w:val="22"/>
        </w:rPr>
        <w:t xml:space="preserve"> </w:t>
      </w:r>
      <w:r w:rsidR="003C283F">
        <w:rPr>
          <w:rFonts w:cs="Arial"/>
          <w:sz w:val="22"/>
          <w:szCs w:val="22"/>
        </w:rPr>
        <w:t>zgodnie z wymogami Organizatora.</w:t>
      </w:r>
    </w:p>
    <w:p w:rsidR="00143020" w:rsidRPr="0041052D" w:rsidRDefault="00143020" w:rsidP="00E46474">
      <w:pPr>
        <w:pStyle w:val="Tekstpodstawowywcity2"/>
        <w:spacing w:line="240" w:lineRule="auto"/>
        <w:ind w:left="0"/>
        <w:jc w:val="center"/>
        <w:rPr>
          <w:rFonts w:cs="Arial"/>
          <w:b/>
          <w:bCs/>
          <w:sz w:val="22"/>
          <w:szCs w:val="22"/>
        </w:rPr>
      </w:pPr>
    </w:p>
    <w:p w:rsidR="00977362" w:rsidRPr="0041052D" w:rsidRDefault="00977362" w:rsidP="00E46474">
      <w:pPr>
        <w:pStyle w:val="Tekstpodstawowywcity2"/>
        <w:spacing w:line="240" w:lineRule="auto"/>
        <w:ind w:left="0"/>
        <w:jc w:val="center"/>
        <w:rPr>
          <w:rFonts w:cs="Arial"/>
          <w:b/>
          <w:bCs/>
          <w:sz w:val="22"/>
          <w:szCs w:val="22"/>
        </w:rPr>
      </w:pPr>
      <w:r w:rsidRPr="0041052D">
        <w:rPr>
          <w:rFonts w:cs="Arial"/>
          <w:b/>
          <w:bCs/>
          <w:sz w:val="22"/>
          <w:szCs w:val="22"/>
        </w:rPr>
        <w:t>§ 2</w:t>
      </w:r>
    </w:p>
    <w:p w:rsidR="00143020" w:rsidRPr="0041052D" w:rsidRDefault="00143020" w:rsidP="00E46474">
      <w:pPr>
        <w:pStyle w:val="Tekstpodstawowywcity2"/>
        <w:spacing w:line="240" w:lineRule="auto"/>
        <w:ind w:left="0"/>
        <w:jc w:val="left"/>
        <w:rPr>
          <w:rFonts w:cs="Arial"/>
          <w:b/>
          <w:bCs/>
          <w:sz w:val="22"/>
          <w:szCs w:val="22"/>
        </w:rPr>
      </w:pPr>
    </w:p>
    <w:p w:rsidR="007C388B" w:rsidRPr="0041052D" w:rsidRDefault="007C388B" w:rsidP="00E46474">
      <w:pPr>
        <w:spacing w:line="240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 xml:space="preserve">1. </w:t>
      </w:r>
      <w:r w:rsidR="00977362" w:rsidRPr="0041052D">
        <w:rPr>
          <w:rFonts w:cs="Arial"/>
          <w:sz w:val="22"/>
          <w:szCs w:val="22"/>
        </w:rPr>
        <w:t xml:space="preserve">Przedmiot zamówienia, wskazany w § 1 ust. 1 ma być wykonany w sposób profesjonalny i pozostający w zgodzie z dobrymi praktykami. Przedmiot umowy będzie wykonany zgodnie z obowiązującymi przepisami, normami technicznymi, standardami i etyką zawodową. </w:t>
      </w:r>
    </w:p>
    <w:p w:rsidR="00977362" w:rsidRPr="0041052D" w:rsidRDefault="007C388B" w:rsidP="00E46474">
      <w:pPr>
        <w:spacing w:line="240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 xml:space="preserve">2. </w:t>
      </w:r>
      <w:r w:rsidR="00977362" w:rsidRPr="0041052D">
        <w:rPr>
          <w:rFonts w:cs="Arial"/>
          <w:sz w:val="22"/>
          <w:szCs w:val="22"/>
        </w:rPr>
        <w:t>Do obowiązków Organizatora należy w szczególności:</w:t>
      </w:r>
    </w:p>
    <w:p w:rsidR="007C388B" w:rsidRPr="0041052D" w:rsidRDefault="007C388B" w:rsidP="00E46474">
      <w:pPr>
        <w:numPr>
          <w:ilvl w:val="0"/>
          <w:numId w:val="23"/>
        </w:numPr>
        <w:tabs>
          <w:tab w:val="left" w:pos="426"/>
        </w:tabs>
        <w:suppressAutoHyphens/>
        <w:spacing w:line="240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Opracowanie i zrealizowanie programu artystycznego w formie szczegółowego scenariusza,</w:t>
      </w:r>
    </w:p>
    <w:p w:rsidR="00977362" w:rsidRPr="0041052D" w:rsidRDefault="00977362" w:rsidP="00E46474">
      <w:pPr>
        <w:numPr>
          <w:ilvl w:val="0"/>
          <w:numId w:val="23"/>
        </w:numPr>
        <w:tabs>
          <w:tab w:val="left" w:pos="426"/>
        </w:tabs>
        <w:suppressAutoHyphens/>
        <w:spacing w:line="240" w:lineRule="auto"/>
        <w:rPr>
          <w:rFonts w:cs="Arial"/>
          <w:sz w:val="22"/>
          <w:szCs w:val="22"/>
        </w:rPr>
      </w:pPr>
      <w:proofErr w:type="spellStart"/>
      <w:r w:rsidRPr="0041052D">
        <w:rPr>
          <w:rFonts w:cs="Arial"/>
          <w:sz w:val="22"/>
          <w:szCs w:val="22"/>
        </w:rPr>
        <w:t>Booking</w:t>
      </w:r>
      <w:proofErr w:type="spellEnd"/>
      <w:r w:rsidRPr="0041052D">
        <w:rPr>
          <w:rFonts w:cs="Arial"/>
          <w:sz w:val="22"/>
          <w:szCs w:val="22"/>
        </w:rPr>
        <w:t xml:space="preserve"> wykonawców oraz przygotowanie scenariusza imprezy w f</w:t>
      </w:r>
      <w:r w:rsidR="007C388B" w:rsidRPr="0041052D">
        <w:rPr>
          <w:rFonts w:cs="Arial"/>
          <w:sz w:val="22"/>
          <w:szCs w:val="22"/>
        </w:rPr>
        <w:t>ormie pisemnej,</w:t>
      </w:r>
    </w:p>
    <w:p w:rsidR="007C388B" w:rsidRPr="0041052D" w:rsidRDefault="007C388B" w:rsidP="00E46474">
      <w:pPr>
        <w:numPr>
          <w:ilvl w:val="0"/>
          <w:numId w:val="23"/>
        </w:numPr>
        <w:tabs>
          <w:tab w:val="left" w:pos="426"/>
        </w:tabs>
        <w:suppressAutoHyphens/>
        <w:spacing w:line="240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Zawarcie umów z artystami i opłacenie kosztów koncertów artystycznych na scenie wraz</w:t>
      </w:r>
      <w:r w:rsidR="00083793" w:rsidRPr="0041052D">
        <w:rPr>
          <w:rFonts w:cs="Arial"/>
          <w:sz w:val="22"/>
          <w:szCs w:val="22"/>
        </w:rPr>
        <w:br/>
      </w:r>
      <w:r w:rsidRPr="0041052D">
        <w:rPr>
          <w:rFonts w:cs="Arial"/>
          <w:sz w:val="22"/>
          <w:szCs w:val="22"/>
        </w:rPr>
        <w:t>z rozliczeniem z tytułu tantiem autorskich (ZAIKS), zapewnienie noclegów, wyżywienia i innych wymagań określonych przez artystów,</w:t>
      </w:r>
    </w:p>
    <w:p w:rsidR="00977362" w:rsidRPr="0041052D" w:rsidRDefault="00977362" w:rsidP="00E46474">
      <w:pPr>
        <w:numPr>
          <w:ilvl w:val="0"/>
          <w:numId w:val="23"/>
        </w:numPr>
        <w:tabs>
          <w:tab w:val="left" w:pos="426"/>
        </w:tabs>
        <w:suppressAutoHyphens/>
        <w:spacing w:line="240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Dopełnienie wszelkich formalności organizacyjno-administracyjnych związanych z organizacją imprezy masowej, w tym opracowanie niezbędnych regulaminów, instrukcji i innej dokumentacji</w:t>
      </w:r>
      <w:r w:rsidR="00793940">
        <w:rPr>
          <w:rFonts w:cs="Arial"/>
          <w:sz w:val="22"/>
          <w:szCs w:val="22"/>
        </w:rPr>
        <w:t>,</w:t>
      </w:r>
      <w:r w:rsidRPr="0041052D">
        <w:rPr>
          <w:rFonts w:cs="Arial"/>
          <w:sz w:val="22"/>
          <w:szCs w:val="22"/>
        </w:rPr>
        <w:t xml:space="preserve"> </w:t>
      </w:r>
    </w:p>
    <w:p w:rsidR="00977362" w:rsidRPr="0041052D" w:rsidRDefault="00977362" w:rsidP="00E46474">
      <w:pPr>
        <w:numPr>
          <w:ilvl w:val="0"/>
          <w:numId w:val="23"/>
        </w:numPr>
        <w:tabs>
          <w:tab w:val="left" w:pos="426"/>
        </w:tabs>
        <w:suppressAutoHyphens/>
        <w:spacing w:line="240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Wyznaczenie kierownika sceny, legitymującego się doświadczeniem w realizacji podobnych imprez, którego głównym zadaniem będzie realizacja scenariusza imprezy zatwierdzonego przez Zamawiającego, koordynacja prób i występów, współpraca z konferansjerem, rozwiązywanie zaistniałych problemów oraz zapewnienie komfortowych warunków występu</w:t>
      </w:r>
      <w:r w:rsidR="007C388B" w:rsidRPr="0041052D">
        <w:rPr>
          <w:rFonts w:cs="Arial"/>
          <w:sz w:val="22"/>
          <w:szCs w:val="22"/>
        </w:rPr>
        <w:t>,</w:t>
      </w:r>
      <w:r w:rsidRPr="0041052D">
        <w:rPr>
          <w:rFonts w:cs="Arial"/>
          <w:sz w:val="22"/>
          <w:szCs w:val="22"/>
        </w:rPr>
        <w:t xml:space="preserve"> </w:t>
      </w:r>
    </w:p>
    <w:p w:rsidR="00977362" w:rsidRPr="0041052D" w:rsidRDefault="00977362" w:rsidP="00E46474">
      <w:pPr>
        <w:pStyle w:val="Akapitzlist"/>
        <w:numPr>
          <w:ilvl w:val="0"/>
          <w:numId w:val="23"/>
        </w:numPr>
        <w:spacing w:line="240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 xml:space="preserve">Strony ustalają, iż Organizator jest równocześnie organizatorem imprezy </w:t>
      </w:r>
      <w:proofErr w:type="gramStart"/>
      <w:r w:rsidRPr="0041052D">
        <w:rPr>
          <w:rFonts w:cs="Arial"/>
          <w:sz w:val="22"/>
          <w:szCs w:val="22"/>
        </w:rPr>
        <w:t>masowej  w</w:t>
      </w:r>
      <w:proofErr w:type="gramEnd"/>
      <w:r w:rsidRPr="0041052D">
        <w:rPr>
          <w:rFonts w:cs="Arial"/>
          <w:sz w:val="22"/>
          <w:szCs w:val="22"/>
        </w:rPr>
        <w:t xml:space="preserve"> rozumieniu przepisów ustawy o bezpieczeństwie imprez masowych z dn. 20 marca 2009 r. (Dz. U. Nr 62, poz. 504 z </w:t>
      </w:r>
      <w:proofErr w:type="spellStart"/>
      <w:r w:rsidRPr="0041052D">
        <w:rPr>
          <w:rFonts w:cs="Arial"/>
          <w:sz w:val="22"/>
          <w:szCs w:val="22"/>
        </w:rPr>
        <w:t>p</w:t>
      </w:r>
      <w:r w:rsidR="007C388B" w:rsidRPr="0041052D">
        <w:rPr>
          <w:rFonts w:cs="Arial"/>
          <w:sz w:val="22"/>
          <w:szCs w:val="22"/>
        </w:rPr>
        <w:t>óźn</w:t>
      </w:r>
      <w:proofErr w:type="spellEnd"/>
      <w:r w:rsidR="007C388B" w:rsidRPr="0041052D">
        <w:rPr>
          <w:rFonts w:cs="Arial"/>
          <w:sz w:val="22"/>
          <w:szCs w:val="22"/>
        </w:rPr>
        <w:t xml:space="preserve">. </w:t>
      </w:r>
      <w:proofErr w:type="gramStart"/>
      <w:r w:rsidR="007C388B" w:rsidRPr="0041052D">
        <w:rPr>
          <w:rFonts w:cs="Arial"/>
          <w:sz w:val="22"/>
          <w:szCs w:val="22"/>
        </w:rPr>
        <w:t>zm</w:t>
      </w:r>
      <w:proofErr w:type="gramEnd"/>
      <w:r w:rsidR="007C388B" w:rsidRPr="0041052D">
        <w:rPr>
          <w:rFonts w:cs="Arial"/>
          <w:sz w:val="22"/>
          <w:szCs w:val="22"/>
        </w:rPr>
        <w:t xml:space="preserve">.) i jest zobowiązany do </w:t>
      </w:r>
      <w:r w:rsidRPr="0041052D">
        <w:rPr>
          <w:rFonts w:cs="Arial"/>
          <w:sz w:val="22"/>
          <w:szCs w:val="22"/>
        </w:rPr>
        <w:t>uzyskania wszelkich niezbędnych zezwoleń na zorganizowanie i przeprowadzenie imprezy masowej, w tym w szczególności zezwolenia na przeprowadzenie imprezy masow</w:t>
      </w:r>
      <w:r w:rsidR="007C388B" w:rsidRPr="0041052D">
        <w:rPr>
          <w:rFonts w:cs="Arial"/>
          <w:sz w:val="22"/>
          <w:szCs w:val="22"/>
        </w:rPr>
        <w:t>ej wydanego w drodze decyzji</w:t>
      </w:r>
      <w:r w:rsidRPr="0041052D">
        <w:rPr>
          <w:rFonts w:cs="Arial"/>
          <w:sz w:val="22"/>
          <w:szCs w:val="22"/>
        </w:rPr>
        <w:t xml:space="preserve">. </w:t>
      </w:r>
    </w:p>
    <w:p w:rsidR="00977362" w:rsidRDefault="00F57ECA" w:rsidP="00793940">
      <w:pPr>
        <w:pStyle w:val="Akapitzlist"/>
        <w:suppressAutoHyphens/>
        <w:spacing w:line="240" w:lineRule="auto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3. </w:t>
      </w:r>
      <w:r w:rsidR="00977362" w:rsidRPr="0041052D">
        <w:rPr>
          <w:rFonts w:cs="Arial"/>
          <w:sz w:val="22"/>
          <w:szCs w:val="22"/>
        </w:rPr>
        <w:t>Usługa w szczególności dotyczy:</w:t>
      </w:r>
    </w:p>
    <w:p w:rsidR="00F57ECA" w:rsidRPr="00952DB6" w:rsidRDefault="00F57ECA" w:rsidP="00E46474">
      <w:pPr>
        <w:numPr>
          <w:ilvl w:val="0"/>
          <w:numId w:val="24"/>
        </w:numPr>
        <w:spacing w:line="240" w:lineRule="auto"/>
        <w:rPr>
          <w:rFonts w:cs="Arial"/>
          <w:bCs/>
          <w:snapToGrid w:val="0"/>
          <w:sz w:val="22"/>
          <w:szCs w:val="22"/>
        </w:rPr>
      </w:pPr>
      <w:proofErr w:type="gramStart"/>
      <w:r w:rsidRPr="00952DB6">
        <w:rPr>
          <w:rFonts w:cs="Arial"/>
          <w:bCs/>
          <w:snapToGrid w:val="0"/>
          <w:sz w:val="22"/>
          <w:szCs w:val="22"/>
        </w:rPr>
        <w:t>działania</w:t>
      </w:r>
      <w:proofErr w:type="gramEnd"/>
      <w:r w:rsidRPr="00952DB6">
        <w:rPr>
          <w:rFonts w:cs="Arial"/>
          <w:bCs/>
          <w:snapToGrid w:val="0"/>
          <w:sz w:val="22"/>
          <w:szCs w:val="22"/>
        </w:rPr>
        <w:t xml:space="preserve"> na rzecz zapewnienia bezpieczeństwa i porządku publicznego w czasie </w:t>
      </w:r>
      <w:r w:rsidRPr="00952DB6">
        <w:rPr>
          <w:rFonts w:cs="Arial"/>
          <w:bCs/>
          <w:snapToGrid w:val="0"/>
          <w:sz w:val="22"/>
          <w:szCs w:val="22"/>
        </w:rPr>
        <w:br/>
        <w:t>i miejscu trwania imprezy masowej,</w:t>
      </w:r>
    </w:p>
    <w:p w:rsidR="00F57ECA" w:rsidRPr="00952DB6" w:rsidRDefault="00F57ECA" w:rsidP="00E46474">
      <w:pPr>
        <w:numPr>
          <w:ilvl w:val="0"/>
          <w:numId w:val="24"/>
        </w:numPr>
        <w:spacing w:line="240" w:lineRule="auto"/>
        <w:rPr>
          <w:rFonts w:cs="Arial"/>
          <w:bCs/>
          <w:snapToGrid w:val="0"/>
          <w:sz w:val="22"/>
          <w:szCs w:val="22"/>
        </w:rPr>
      </w:pPr>
      <w:proofErr w:type="gramStart"/>
      <w:r w:rsidRPr="00952DB6">
        <w:rPr>
          <w:rFonts w:cs="Arial"/>
          <w:bCs/>
          <w:snapToGrid w:val="0"/>
          <w:sz w:val="22"/>
          <w:szCs w:val="22"/>
        </w:rPr>
        <w:t>działania</w:t>
      </w:r>
      <w:proofErr w:type="gramEnd"/>
      <w:r w:rsidRPr="00952DB6">
        <w:rPr>
          <w:rFonts w:cs="Arial"/>
          <w:bCs/>
          <w:snapToGrid w:val="0"/>
          <w:sz w:val="22"/>
          <w:szCs w:val="22"/>
        </w:rPr>
        <w:t xml:space="preserve"> na rzecz bezpieczeństwa uczestników imprezy masowej, w szczególności poprzez informowanie ich o przyjętych rozwiązaniach organizacyjnych,</w:t>
      </w:r>
    </w:p>
    <w:p w:rsidR="00F57ECA" w:rsidRPr="00952DB6" w:rsidRDefault="00F57ECA" w:rsidP="00E46474">
      <w:pPr>
        <w:numPr>
          <w:ilvl w:val="0"/>
          <w:numId w:val="24"/>
        </w:numPr>
        <w:spacing w:line="240" w:lineRule="auto"/>
        <w:rPr>
          <w:rFonts w:cs="Arial"/>
          <w:bCs/>
          <w:snapToGrid w:val="0"/>
          <w:sz w:val="22"/>
          <w:szCs w:val="22"/>
        </w:rPr>
      </w:pPr>
      <w:r w:rsidRPr="00952DB6">
        <w:rPr>
          <w:rFonts w:cs="Arial"/>
          <w:bCs/>
          <w:snapToGrid w:val="0"/>
          <w:sz w:val="22"/>
          <w:szCs w:val="22"/>
        </w:rPr>
        <w:t xml:space="preserve">niewpuszczanie na teren imprezy masowej osób wymienionych w art. 22 ust. 1 pkt 1 ustawy z dn. 20 marca 2009 </w:t>
      </w:r>
      <w:proofErr w:type="gramStart"/>
      <w:r w:rsidRPr="00952DB6">
        <w:rPr>
          <w:rFonts w:cs="Arial"/>
          <w:bCs/>
          <w:snapToGrid w:val="0"/>
          <w:sz w:val="22"/>
          <w:szCs w:val="22"/>
        </w:rPr>
        <w:t>roku  o</w:t>
      </w:r>
      <w:proofErr w:type="gramEnd"/>
      <w:r w:rsidRPr="00952DB6">
        <w:rPr>
          <w:rFonts w:cs="Arial"/>
          <w:bCs/>
          <w:snapToGrid w:val="0"/>
          <w:sz w:val="22"/>
          <w:szCs w:val="22"/>
        </w:rPr>
        <w:t xml:space="preserve"> bezpieczeństwie imprez masowych </w:t>
      </w:r>
      <w:r w:rsidRPr="00952DB6">
        <w:rPr>
          <w:rFonts w:cs="Arial"/>
          <w:sz w:val="22"/>
          <w:szCs w:val="22"/>
        </w:rPr>
        <w:t>(Dz. U.</w:t>
      </w:r>
      <w:r w:rsidR="00793940">
        <w:rPr>
          <w:rFonts w:cs="Arial"/>
          <w:sz w:val="22"/>
          <w:szCs w:val="22"/>
        </w:rPr>
        <w:t xml:space="preserve"> </w:t>
      </w:r>
      <w:proofErr w:type="gramStart"/>
      <w:r w:rsidRPr="00952DB6">
        <w:rPr>
          <w:rFonts w:cs="Arial"/>
          <w:sz w:val="22"/>
          <w:szCs w:val="22"/>
        </w:rPr>
        <w:t>z</w:t>
      </w:r>
      <w:proofErr w:type="gramEnd"/>
      <w:r w:rsidRPr="00952DB6">
        <w:rPr>
          <w:rFonts w:cs="Arial"/>
          <w:sz w:val="22"/>
          <w:szCs w:val="22"/>
        </w:rPr>
        <w:t xml:space="preserve"> 2009 r. Nr 62, poz. 504 z </w:t>
      </w:r>
      <w:proofErr w:type="spellStart"/>
      <w:r w:rsidRPr="00952DB6">
        <w:rPr>
          <w:rFonts w:cs="Arial"/>
          <w:sz w:val="22"/>
          <w:szCs w:val="22"/>
        </w:rPr>
        <w:t>późn</w:t>
      </w:r>
      <w:proofErr w:type="spellEnd"/>
      <w:r w:rsidRPr="00952DB6">
        <w:rPr>
          <w:rFonts w:cs="Arial"/>
          <w:sz w:val="22"/>
          <w:szCs w:val="22"/>
        </w:rPr>
        <w:t xml:space="preserve">. </w:t>
      </w:r>
      <w:proofErr w:type="gramStart"/>
      <w:r w:rsidRPr="00952DB6">
        <w:rPr>
          <w:rFonts w:cs="Arial"/>
          <w:sz w:val="22"/>
          <w:szCs w:val="22"/>
        </w:rPr>
        <w:t>zm</w:t>
      </w:r>
      <w:proofErr w:type="gramEnd"/>
      <w:r w:rsidRPr="00952DB6">
        <w:rPr>
          <w:rFonts w:cs="Arial"/>
          <w:sz w:val="22"/>
          <w:szCs w:val="22"/>
        </w:rPr>
        <w:t>.)</w:t>
      </w:r>
      <w:r w:rsidRPr="00952DB6">
        <w:rPr>
          <w:rFonts w:cs="Arial"/>
          <w:bCs/>
          <w:snapToGrid w:val="0"/>
          <w:sz w:val="22"/>
          <w:szCs w:val="22"/>
        </w:rPr>
        <w:t>,</w:t>
      </w:r>
    </w:p>
    <w:p w:rsidR="00F57ECA" w:rsidRPr="00952DB6" w:rsidRDefault="00F57ECA" w:rsidP="00E46474">
      <w:pPr>
        <w:numPr>
          <w:ilvl w:val="0"/>
          <w:numId w:val="24"/>
        </w:numPr>
        <w:spacing w:line="240" w:lineRule="auto"/>
        <w:rPr>
          <w:rFonts w:cs="Arial"/>
          <w:bCs/>
          <w:snapToGrid w:val="0"/>
          <w:sz w:val="22"/>
          <w:szCs w:val="22"/>
        </w:rPr>
      </w:pPr>
      <w:proofErr w:type="gramStart"/>
      <w:r w:rsidRPr="00952DB6">
        <w:rPr>
          <w:rFonts w:cs="Arial"/>
          <w:bCs/>
          <w:snapToGrid w:val="0"/>
          <w:sz w:val="22"/>
          <w:szCs w:val="22"/>
        </w:rPr>
        <w:lastRenderedPageBreak/>
        <w:t>usuwanie</w:t>
      </w:r>
      <w:proofErr w:type="gramEnd"/>
      <w:r w:rsidRPr="00952DB6">
        <w:rPr>
          <w:rFonts w:cs="Arial"/>
          <w:bCs/>
          <w:snapToGrid w:val="0"/>
          <w:sz w:val="22"/>
          <w:szCs w:val="22"/>
        </w:rPr>
        <w:t xml:space="preserve"> z miejsca imprezy masowej osób wyszczególnionych w art. 22 ww. ustawy lub osób, które swoim zachowaniem zakłócają porządek publiczny lub zachowują się niezgodnie z Regulaminem imprezy masowej, który zostanie umieszczony przez Organizatora w widocznych miejscach,</w:t>
      </w:r>
    </w:p>
    <w:p w:rsidR="00F57ECA" w:rsidRPr="00952DB6" w:rsidRDefault="00F57ECA" w:rsidP="00E46474">
      <w:pPr>
        <w:numPr>
          <w:ilvl w:val="0"/>
          <w:numId w:val="24"/>
        </w:numPr>
        <w:spacing w:line="240" w:lineRule="auto"/>
        <w:rPr>
          <w:rFonts w:cs="Arial"/>
          <w:bCs/>
          <w:snapToGrid w:val="0"/>
          <w:sz w:val="22"/>
          <w:szCs w:val="22"/>
        </w:rPr>
      </w:pPr>
      <w:proofErr w:type="gramStart"/>
      <w:r w:rsidRPr="00952DB6">
        <w:rPr>
          <w:rFonts w:cs="Arial"/>
          <w:bCs/>
          <w:snapToGrid w:val="0"/>
          <w:sz w:val="22"/>
          <w:szCs w:val="22"/>
        </w:rPr>
        <w:t>informowanie</w:t>
      </w:r>
      <w:proofErr w:type="gramEnd"/>
      <w:r w:rsidRPr="00952DB6">
        <w:rPr>
          <w:rFonts w:cs="Arial"/>
          <w:bCs/>
          <w:snapToGrid w:val="0"/>
          <w:sz w:val="22"/>
          <w:szCs w:val="22"/>
        </w:rPr>
        <w:t xml:space="preserve"> o udogodnieniach oraz wymogach bezpieczeństwa określonych przez Zamawiającego lub służby ratownicze,</w:t>
      </w:r>
    </w:p>
    <w:p w:rsidR="00F57ECA" w:rsidRPr="00952DB6" w:rsidRDefault="00F57ECA" w:rsidP="00E46474">
      <w:pPr>
        <w:numPr>
          <w:ilvl w:val="0"/>
          <w:numId w:val="24"/>
        </w:numPr>
        <w:spacing w:line="240" w:lineRule="auto"/>
        <w:rPr>
          <w:rFonts w:cs="Arial"/>
          <w:bCs/>
          <w:snapToGrid w:val="0"/>
          <w:sz w:val="22"/>
          <w:szCs w:val="22"/>
        </w:rPr>
      </w:pPr>
      <w:proofErr w:type="gramStart"/>
      <w:r w:rsidRPr="00952DB6">
        <w:rPr>
          <w:rFonts w:cs="Arial"/>
          <w:bCs/>
          <w:snapToGrid w:val="0"/>
          <w:sz w:val="22"/>
          <w:szCs w:val="22"/>
        </w:rPr>
        <w:t>nadzorowanie</w:t>
      </w:r>
      <w:proofErr w:type="gramEnd"/>
      <w:r w:rsidRPr="00952DB6">
        <w:rPr>
          <w:rFonts w:cs="Arial"/>
          <w:bCs/>
          <w:snapToGrid w:val="0"/>
          <w:sz w:val="22"/>
          <w:szCs w:val="22"/>
        </w:rPr>
        <w:t xml:space="preserve"> bezpiecznego wejścia i wyjścia uczestników imprezy,</w:t>
      </w:r>
    </w:p>
    <w:p w:rsidR="00F57ECA" w:rsidRPr="00952DB6" w:rsidRDefault="00F57ECA" w:rsidP="00E46474">
      <w:pPr>
        <w:numPr>
          <w:ilvl w:val="0"/>
          <w:numId w:val="24"/>
        </w:numPr>
        <w:spacing w:line="240" w:lineRule="auto"/>
        <w:rPr>
          <w:rFonts w:cs="Arial"/>
          <w:bCs/>
          <w:snapToGrid w:val="0"/>
          <w:sz w:val="22"/>
          <w:szCs w:val="22"/>
        </w:rPr>
      </w:pPr>
      <w:proofErr w:type="gramStart"/>
      <w:r w:rsidRPr="00952DB6">
        <w:rPr>
          <w:rFonts w:cs="Arial"/>
          <w:bCs/>
          <w:snapToGrid w:val="0"/>
          <w:sz w:val="22"/>
          <w:szCs w:val="22"/>
        </w:rPr>
        <w:t>niedopuszczanie</w:t>
      </w:r>
      <w:proofErr w:type="gramEnd"/>
      <w:r w:rsidRPr="00952DB6">
        <w:rPr>
          <w:rFonts w:cs="Arial"/>
          <w:bCs/>
          <w:snapToGrid w:val="0"/>
          <w:sz w:val="22"/>
          <w:szCs w:val="22"/>
        </w:rPr>
        <w:t xml:space="preserve"> osób uczestniczących w imprezie masowej do miejsc nieprzeznaczonych dla publiczności,</w:t>
      </w:r>
    </w:p>
    <w:p w:rsidR="00F57ECA" w:rsidRPr="00952DB6" w:rsidRDefault="00F57ECA" w:rsidP="00E46474">
      <w:pPr>
        <w:numPr>
          <w:ilvl w:val="0"/>
          <w:numId w:val="24"/>
        </w:numPr>
        <w:spacing w:line="240" w:lineRule="auto"/>
        <w:rPr>
          <w:rFonts w:cs="Arial"/>
          <w:bCs/>
          <w:snapToGrid w:val="0"/>
          <w:sz w:val="22"/>
          <w:szCs w:val="22"/>
        </w:rPr>
      </w:pPr>
      <w:proofErr w:type="gramStart"/>
      <w:r w:rsidRPr="00952DB6">
        <w:rPr>
          <w:rFonts w:cs="Arial"/>
          <w:bCs/>
          <w:snapToGrid w:val="0"/>
          <w:sz w:val="22"/>
          <w:szCs w:val="22"/>
        </w:rPr>
        <w:t>niezwłoczne</w:t>
      </w:r>
      <w:proofErr w:type="gramEnd"/>
      <w:r w:rsidRPr="00952DB6">
        <w:rPr>
          <w:rFonts w:cs="Arial"/>
          <w:bCs/>
          <w:snapToGrid w:val="0"/>
          <w:sz w:val="22"/>
          <w:szCs w:val="22"/>
        </w:rPr>
        <w:t xml:space="preserve"> reagowanie na incydenty i zagrożenia oraz podejmowanie niezbędnych działań zaradczych</w:t>
      </w:r>
      <w:r>
        <w:rPr>
          <w:rFonts w:cs="Arial"/>
          <w:bCs/>
          <w:snapToGrid w:val="0"/>
          <w:sz w:val="22"/>
          <w:szCs w:val="22"/>
        </w:rPr>
        <w:t>,</w:t>
      </w:r>
      <w:r w:rsidRPr="00952DB6">
        <w:rPr>
          <w:rFonts w:cs="Arial"/>
          <w:bCs/>
          <w:snapToGrid w:val="0"/>
          <w:sz w:val="22"/>
          <w:szCs w:val="22"/>
        </w:rPr>
        <w:t xml:space="preserve"> w szczególności poprzez informowanie o nich służb porządkowych,</w:t>
      </w:r>
    </w:p>
    <w:p w:rsidR="00F57ECA" w:rsidRPr="00952DB6" w:rsidRDefault="00F57ECA" w:rsidP="00E46474">
      <w:pPr>
        <w:numPr>
          <w:ilvl w:val="0"/>
          <w:numId w:val="24"/>
        </w:numPr>
        <w:spacing w:line="240" w:lineRule="auto"/>
        <w:rPr>
          <w:rFonts w:cs="Arial"/>
          <w:bCs/>
          <w:snapToGrid w:val="0"/>
          <w:sz w:val="22"/>
          <w:szCs w:val="22"/>
        </w:rPr>
      </w:pPr>
      <w:proofErr w:type="gramStart"/>
      <w:r w:rsidRPr="00952DB6">
        <w:rPr>
          <w:rFonts w:cs="Arial"/>
          <w:bCs/>
          <w:snapToGrid w:val="0"/>
          <w:sz w:val="22"/>
          <w:szCs w:val="22"/>
        </w:rPr>
        <w:t>obserwowanie</w:t>
      </w:r>
      <w:proofErr w:type="gramEnd"/>
      <w:r w:rsidRPr="00952DB6">
        <w:rPr>
          <w:rFonts w:cs="Arial"/>
          <w:bCs/>
          <w:snapToGrid w:val="0"/>
          <w:sz w:val="22"/>
          <w:szCs w:val="22"/>
        </w:rPr>
        <w:t xml:space="preserve"> wszystkich obszarów potencjalnego zagrożenia i przeciwdziałanie nadmiernemu zagęszczeniu osób,</w:t>
      </w:r>
    </w:p>
    <w:p w:rsidR="00F57ECA" w:rsidRPr="00952DB6" w:rsidRDefault="00F57ECA" w:rsidP="00E46474">
      <w:pPr>
        <w:numPr>
          <w:ilvl w:val="0"/>
          <w:numId w:val="24"/>
        </w:numPr>
        <w:spacing w:line="240" w:lineRule="auto"/>
        <w:rPr>
          <w:rFonts w:cs="Arial"/>
          <w:bCs/>
          <w:snapToGrid w:val="0"/>
          <w:sz w:val="22"/>
          <w:szCs w:val="22"/>
        </w:rPr>
      </w:pPr>
      <w:proofErr w:type="gramStart"/>
      <w:r w:rsidRPr="00952DB6">
        <w:rPr>
          <w:rFonts w:cs="Arial"/>
          <w:bCs/>
          <w:snapToGrid w:val="0"/>
          <w:sz w:val="22"/>
          <w:szCs w:val="22"/>
        </w:rPr>
        <w:t>pilnowanie</w:t>
      </w:r>
      <w:proofErr w:type="gramEnd"/>
      <w:r w:rsidRPr="00952DB6">
        <w:rPr>
          <w:rFonts w:cs="Arial"/>
          <w:bCs/>
          <w:snapToGrid w:val="0"/>
          <w:sz w:val="22"/>
          <w:szCs w:val="22"/>
        </w:rPr>
        <w:t xml:space="preserve"> przestrzegania Regulaminu imprezy masowej, sporządzonego przez Organizatora i zatwierdzonego przez Zamawiającego,</w:t>
      </w:r>
    </w:p>
    <w:p w:rsidR="00F57ECA" w:rsidRPr="00952DB6" w:rsidRDefault="00F57ECA" w:rsidP="00E46474">
      <w:pPr>
        <w:numPr>
          <w:ilvl w:val="0"/>
          <w:numId w:val="24"/>
        </w:numPr>
        <w:spacing w:line="240" w:lineRule="auto"/>
        <w:rPr>
          <w:rFonts w:cs="Arial"/>
          <w:bCs/>
          <w:snapToGrid w:val="0"/>
          <w:sz w:val="22"/>
          <w:szCs w:val="22"/>
        </w:rPr>
      </w:pPr>
      <w:proofErr w:type="gramStart"/>
      <w:r w:rsidRPr="00952DB6">
        <w:rPr>
          <w:rFonts w:cs="Arial"/>
          <w:bCs/>
          <w:snapToGrid w:val="0"/>
          <w:sz w:val="22"/>
          <w:szCs w:val="22"/>
        </w:rPr>
        <w:t>ochrona</w:t>
      </w:r>
      <w:proofErr w:type="gramEnd"/>
      <w:r w:rsidRPr="00952DB6">
        <w:rPr>
          <w:rFonts w:cs="Arial"/>
          <w:bCs/>
          <w:snapToGrid w:val="0"/>
          <w:sz w:val="22"/>
          <w:szCs w:val="22"/>
        </w:rPr>
        <w:t xml:space="preserve"> i dozór mienia znajdującego się na terenie strefy ograniczonej płotkami zaporowymi celem zabezpieczenia go przed próbami dewastacji, uszkodzenia bądź kradzieży,</w:t>
      </w:r>
    </w:p>
    <w:p w:rsidR="00F57ECA" w:rsidRPr="00952DB6" w:rsidRDefault="00F57ECA" w:rsidP="00E46474">
      <w:pPr>
        <w:numPr>
          <w:ilvl w:val="0"/>
          <w:numId w:val="24"/>
        </w:numPr>
        <w:spacing w:line="240" w:lineRule="auto"/>
        <w:rPr>
          <w:rFonts w:cs="Arial"/>
          <w:sz w:val="22"/>
          <w:szCs w:val="22"/>
        </w:rPr>
      </w:pPr>
      <w:r w:rsidRPr="00952DB6">
        <w:rPr>
          <w:rFonts w:cs="Arial"/>
          <w:sz w:val="22"/>
          <w:szCs w:val="22"/>
        </w:rPr>
        <w:t xml:space="preserve">ogrodzenie sceny głównej wraz z zapleczem </w:t>
      </w:r>
      <w:proofErr w:type="gramStart"/>
      <w:r>
        <w:rPr>
          <w:rFonts w:cs="Arial"/>
          <w:sz w:val="22"/>
          <w:szCs w:val="22"/>
        </w:rPr>
        <w:t xml:space="preserve">technicznym </w:t>
      </w:r>
      <w:r w:rsidRPr="00952DB6">
        <w:rPr>
          <w:rFonts w:cs="Arial"/>
          <w:sz w:val="22"/>
          <w:szCs w:val="22"/>
        </w:rPr>
        <w:t xml:space="preserve"> płotkami</w:t>
      </w:r>
      <w:proofErr w:type="gramEnd"/>
      <w:r w:rsidRPr="00952DB6">
        <w:rPr>
          <w:rFonts w:cs="Arial"/>
          <w:sz w:val="22"/>
          <w:szCs w:val="22"/>
        </w:rPr>
        <w:t xml:space="preserve"> zaporowymi ciężkimi, które zostaną zamówione, opłacone wraz z transportem i rozstawione przez Organizatora w miejscu wyznaczonym przez Zamawiającego,</w:t>
      </w:r>
    </w:p>
    <w:p w:rsidR="00F57ECA" w:rsidRPr="00952DB6" w:rsidRDefault="00F57ECA" w:rsidP="00E46474">
      <w:pPr>
        <w:numPr>
          <w:ilvl w:val="0"/>
          <w:numId w:val="24"/>
        </w:numPr>
        <w:spacing w:line="240" w:lineRule="auto"/>
        <w:rPr>
          <w:rFonts w:cs="Arial"/>
          <w:sz w:val="22"/>
          <w:szCs w:val="22"/>
        </w:rPr>
      </w:pPr>
      <w:proofErr w:type="gramStart"/>
      <w:r w:rsidRPr="00952DB6">
        <w:rPr>
          <w:rFonts w:cs="Arial"/>
          <w:sz w:val="22"/>
          <w:szCs w:val="22"/>
        </w:rPr>
        <w:t>wykonanie</w:t>
      </w:r>
      <w:proofErr w:type="gramEnd"/>
      <w:r w:rsidRPr="00952DB6">
        <w:rPr>
          <w:rFonts w:cs="Arial"/>
          <w:sz w:val="22"/>
          <w:szCs w:val="22"/>
        </w:rPr>
        <w:t xml:space="preserve"> instrukcji - planu zabezpieczenia imprezy masowej, określającego zadania słu</w:t>
      </w:r>
      <w:r>
        <w:rPr>
          <w:rFonts w:cs="Arial"/>
          <w:sz w:val="22"/>
          <w:szCs w:val="22"/>
        </w:rPr>
        <w:t>żby porządkowej i informacyjnej oraz</w:t>
      </w:r>
      <w:r w:rsidRPr="00952DB6">
        <w:rPr>
          <w:rFonts w:cs="Arial"/>
          <w:sz w:val="22"/>
          <w:szCs w:val="22"/>
        </w:rPr>
        <w:t xml:space="preserve"> dostarczenie go do Zamawiającego na 30 dni przed planowanym terminem imprezy,</w:t>
      </w:r>
    </w:p>
    <w:p w:rsidR="00F57ECA" w:rsidRPr="00952DB6" w:rsidRDefault="00F57ECA" w:rsidP="00E46474">
      <w:pPr>
        <w:numPr>
          <w:ilvl w:val="0"/>
          <w:numId w:val="24"/>
        </w:numPr>
        <w:spacing w:line="240" w:lineRule="auto"/>
        <w:rPr>
          <w:rFonts w:cs="Arial"/>
          <w:sz w:val="22"/>
          <w:szCs w:val="22"/>
        </w:rPr>
      </w:pPr>
      <w:proofErr w:type="gramStart"/>
      <w:r w:rsidRPr="00952DB6">
        <w:rPr>
          <w:rFonts w:cs="Arial"/>
          <w:sz w:val="22"/>
          <w:szCs w:val="22"/>
        </w:rPr>
        <w:t>wyznaczenie</w:t>
      </w:r>
      <w:proofErr w:type="gramEnd"/>
      <w:r w:rsidRPr="00952DB6">
        <w:rPr>
          <w:rFonts w:cs="Arial"/>
          <w:sz w:val="22"/>
          <w:szCs w:val="22"/>
        </w:rPr>
        <w:t xml:space="preserve"> osoby pełniącej funkcję kierownika ds. bezpieczeństwa na imprezie masowej do bezpośredniego kontaktu z Zamawiającym,</w:t>
      </w:r>
    </w:p>
    <w:p w:rsidR="00F57ECA" w:rsidRPr="00952DB6" w:rsidRDefault="00F57ECA" w:rsidP="00E46474">
      <w:pPr>
        <w:numPr>
          <w:ilvl w:val="0"/>
          <w:numId w:val="24"/>
        </w:numPr>
        <w:spacing w:line="240" w:lineRule="auto"/>
        <w:rPr>
          <w:rFonts w:cs="Arial"/>
          <w:sz w:val="22"/>
          <w:szCs w:val="22"/>
        </w:rPr>
      </w:pPr>
      <w:proofErr w:type="gramStart"/>
      <w:r w:rsidRPr="00952DB6">
        <w:rPr>
          <w:rFonts w:cs="Arial"/>
          <w:sz w:val="22"/>
          <w:szCs w:val="22"/>
        </w:rPr>
        <w:t>ścisła</w:t>
      </w:r>
      <w:proofErr w:type="gramEnd"/>
      <w:r w:rsidRPr="00952DB6">
        <w:rPr>
          <w:rFonts w:cs="Arial"/>
          <w:sz w:val="22"/>
          <w:szCs w:val="22"/>
        </w:rPr>
        <w:t xml:space="preserve"> współpraca Organizatora z Zamawiającym w kwestii należytej i bezpiecznej organizacji imprez jak również w celu przekazywania wszelkich informacji o realizacji zadań, informowanie o występujących zagrożeniach, konsultowanie decyzji, mających wpływ na zabezpieczenie,</w:t>
      </w:r>
    </w:p>
    <w:p w:rsidR="00F57ECA" w:rsidRPr="00F57ECA" w:rsidRDefault="00F57ECA" w:rsidP="00E46474">
      <w:pPr>
        <w:pStyle w:val="Akapitzlist"/>
        <w:numPr>
          <w:ilvl w:val="0"/>
          <w:numId w:val="25"/>
        </w:numPr>
        <w:spacing w:line="240" w:lineRule="auto"/>
        <w:ind w:left="284" w:hanging="284"/>
        <w:rPr>
          <w:rFonts w:cs="Arial"/>
          <w:sz w:val="22"/>
          <w:szCs w:val="22"/>
        </w:rPr>
      </w:pPr>
      <w:r w:rsidRPr="00952DB6">
        <w:rPr>
          <w:rFonts w:cs="Arial"/>
          <w:sz w:val="22"/>
          <w:szCs w:val="22"/>
        </w:rPr>
        <w:t>Strony ustalają, że Organizator we własnym zakresie zapewni całodobową ochronę sceny, zaplecza technicznego i wszelkich elementów będących integralną częścią organizowanego przedsięwzięcia. Organizator ponosi odpowiedzialność za wszelkie szkody powstałe od momentu rozpoczęcia przygotowań do imprezy do momentu całkowitego ich zakończenia.</w:t>
      </w:r>
    </w:p>
    <w:p w:rsidR="00977362" w:rsidRPr="0041052D" w:rsidRDefault="00F57ECA" w:rsidP="00793940">
      <w:pPr>
        <w:pStyle w:val="Akapitzlist"/>
        <w:spacing w:line="240" w:lineRule="auto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4. </w:t>
      </w:r>
      <w:r w:rsidR="007C388B" w:rsidRPr="0041052D">
        <w:rPr>
          <w:rFonts w:cs="Arial"/>
          <w:sz w:val="22"/>
          <w:szCs w:val="22"/>
        </w:rPr>
        <w:t>Organizator zapew</w:t>
      </w:r>
      <w:r w:rsidR="00977362" w:rsidRPr="0041052D">
        <w:rPr>
          <w:rFonts w:cs="Arial"/>
          <w:sz w:val="22"/>
          <w:szCs w:val="22"/>
        </w:rPr>
        <w:t xml:space="preserve">ni: </w:t>
      </w:r>
    </w:p>
    <w:p w:rsidR="00977362" w:rsidRPr="0041052D" w:rsidRDefault="00977362" w:rsidP="00E46474">
      <w:pPr>
        <w:pStyle w:val="Akapitzlist"/>
        <w:spacing w:line="240" w:lineRule="auto"/>
        <w:ind w:left="284" w:hanging="284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 xml:space="preserve">- zaplecze techniczne do sprawnej obsługi imprezy tj. </w:t>
      </w:r>
      <w:r w:rsidR="007C388B" w:rsidRPr="0041052D">
        <w:rPr>
          <w:rFonts w:cs="Arial"/>
          <w:sz w:val="22"/>
          <w:szCs w:val="22"/>
        </w:rPr>
        <w:t>garderoby</w:t>
      </w:r>
      <w:r w:rsidRPr="0041052D">
        <w:rPr>
          <w:rFonts w:cs="Arial"/>
          <w:sz w:val="22"/>
          <w:szCs w:val="22"/>
        </w:rPr>
        <w:t xml:space="preserve"> dla artystów oraz pozostałych pracowników obsługi,</w:t>
      </w:r>
    </w:p>
    <w:p w:rsidR="00977362" w:rsidRPr="0041052D" w:rsidRDefault="00977362" w:rsidP="00E46474">
      <w:pPr>
        <w:pStyle w:val="Akapitzlist"/>
        <w:spacing w:line="240" w:lineRule="auto"/>
        <w:ind w:left="284" w:hanging="284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 xml:space="preserve">- zabezpieczenie techniczne, sprzętu oświetleniowego i nagłośnieniowego, który spełnia wymogi w zakresie bezpieczeństwa używania, organizacji imprezy masowej oraz który jest zgodny z </w:t>
      </w:r>
      <w:proofErr w:type="spellStart"/>
      <w:r w:rsidRPr="0041052D">
        <w:rPr>
          <w:rFonts w:cs="Arial"/>
          <w:sz w:val="22"/>
          <w:szCs w:val="22"/>
        </w:rPr>
        <w:t>riderem</w:t>
      </w:r>
      <w:proofErr w:type="spellEnd"/>
      <w:r w:rsidRPr="0041052D">
        <w:rPr>
          <w:rFonts w:cs="Arial"/>
          <w:sz w:val="22"/>
          <w:szCs w:val="22"/>
        </w:rPr>
        <w:t xml:space="preserve"> technicznym przy tego typu imprezach, </w:t>
      </w:r>
    </w:p>
    <w:p w:rsidR="00977362" w:rsidRPr="0041052D" w:rsidRDefault="00977362" w:rsidP="00E46474">
      <w:pPr>
        <w:pStyle w:val="Akapitzlist"/>
        <w:spacing w:line="240" w:lineRule="auto"/>
        <w:ind w:left="284" w:hanging="284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 xml:space="preserve">- obsługę techniczną, nagłośnienia i oświetlenia w czasie trwania całej imprezy, a także zapewni </w:t>
      </w:r>
      <w:proofErr w:type="gramStart"/>
      <w:r w:rsidRPr="0041052D">
        <w:rPr>
          <w:rFonts w:cs="Arial"/>
          <w:sz w:val="22"/>
          <w:szCs w:val="22"/>
        </w:rPr>
        <w:t>obsługę  kierownika</w:t>
      </w:r>
      <w:proofErr w:type="gramEnd"/>
      <w:r w:rsidRPr="0041052D">
        <w:rPr>
          <w:rFonts w:cs="Arial"/>
          <w:sz w:val="22"/>
          <w:szCs w:val="22"/>
        </w:rPr>
        <w:t xml:space="preserve"> sceny, dbającego o sprawny przebieg imprezy, </w:t>
      </w:r>
    </w:p>
    <w:p w:rsidR="00942B4E" w:rsidRPr="0041052D" w:rsidRDefault="00942B4E" w:rsidP="00E46474">
      <w:pPr>
        <w:pStyle w:val="Akapitzlist"/>
        <w:spacing w:line="240" w:lineRule="auto"/>
        <w:ind w:left="284" w:hanging="284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- skoordynuje działania ochrony, punktów gastronomicznych i handlowych oraz innych podmiotów biorących udział w realizacji imprezy,</w:t>
      </w:r>
    </w:p>
    <w:p w:rsidR="00977362" w:rsidRPr="0041052D" w:rsidRDefault="00977362" w:rsidP="00E46474">
      <w:pPr>
        <w:pStyle w:val="Akapitzlist"/>
        <w:spacing w:line="240" w:lineRule="auto"/>
        <w:ind w:left="284" w:hanging="284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 xml:space="preserve">- kierownik sceny będzie również odpowiedzialny za ustalenia z artystami </w:t>
      </w:r>
      <w:r w:rsidRPr="0041052D">
        <w:rPr>
          <w:rFonts w:cs="Arial"/>
          <w:sz w:val="22"/>
          <w:szCs w:val="22"/>
        </w:rPr>
        <w:br/>
        <w:t>i występującymi oraz za określenie czasu trwania wszelkich prób akustycznych, technicznych, które muszą zakończyć się przed rozpoczęciem imprezy,</w:t>
      </w:r>
    </w:p>
    <w:p w:rsidR="00977362" w:rsidRPr="0041052D" w:rsidRDefault="00977362" w:rsidP="00E46474">
      <w:pPr>
        <w:pStyle w:val="Akapitzlist"/>
        <w:spacing w:line="240" w:lineRule="auto"/>
        <w:ind w:left="284" w:hanging="284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 xml:space="preserve">- osobę prowadzącą imprezę (konferansjera), która posiada doświadczenie w prowadzeniu tego rodzaju wydarzeń artystycznych, bądź jest osobą publiczną </w:t>
      </w:r>
      <w:r w:rsidR="00793940">
        <w:rPr>
          <w:rFonts w:cs="Arial"/>
          <w:sz w:val="22"/>
          <w:szCs w:val="22"/>
        </w:rPr>
        <w:t>- znaną w całej Polsce,</w:t>
      </w:r>
    </w:p>
    <w:p w:rsidR="00977362" w:rsidRPr="0041052D" w:rsidRDefault="00977362" w:rsidP="00E46474">
      <w:pPr>
        <w:spacing w:line="240" w:lineRule="auto"/>
        <w:ind w:left="284" w:hanging="284"/>
        <w:rPr>
          <w:rFonts w:cs="Arial"/>
          <w:sz w:val="22"/>
          <w:szCs w:val="22"/>
          <w:lang w:bidi="yi-Hebr"/>
        </w:rPr>
      </w:pPr>
      <w:proofErr w:type="gramStart"/>
      <w:r w:rsidRPr="0041052D">
        <w:rPr>
          <w:rFonts w:cs="Arial"/>
          <w:color w:val="000000"/>
          <w:sz w:val="22"/>
          <w:szCs w:val="22"/>
        </w:rPr>
        <w:t xml:space="preserve">-  </w:t>
      </w:r>
      <w:r w:rsidRPr="0041052D">
        <w:rPr>
          <w:rFonts w:cs="Arial"/>
          <w:sz w:val="22"/>
          <w:szCs w:val="22"/>
          <w:lang w:bidi="yi-Hebr"/>
        </w:rPr>
        <w:t>uiszczenie</w:t>
      </w:r>
      <w:proofErr w:type="gramEnd"/>
      <w:r w:rsidRPr="0041052D">
        <w:rPr>
          <w:rFonts w:cs="Arial"/>
          <w:sz w:val="22"/>
          <w:szCs w:val="22"/>
          <w:lang w:bidi="yi-Hebr"/>
        </w:rPr>
        <w:t xml:space="preserve"> niezbędnych opłat oraz wykonanie wszelk</w:t>
      </w:r>
      <w:r w:rsidR="007C388B" w:rsidRPr="0041052D">
        <w:rPr>
          <w:rFonts w:cs="Arial"/>
          <w:sz w:val="22"/>
          <w:szCs w:val="22"/>
          <w:lang w:bidi="yi-Hebr"/>
        </w:rPr>
        <w:t>ich formalności na rzecz ZAIKS</w:t>
      </w:r>
      <w:r w:rsidRPr="0041052D">
        <w:rPr>
          <w:rFonts w:cs="Arial"/>
          <w:sz w:val="22"/>
          <w:szCs w:val="22"/>
          <w:lang w:bidi="yi-Hebr"/>
        </w:rPr>
        <w:t>,</w:t>
      </w:r>
      <w:r w:rsidR="007C388B" w:rsidRPr="0041052D">
        <w:rPr>
          <w:rFonts w:cs="Arial"/>
          <w:sz w:val="22"/>
          <w:szCs w:val="22"/>
          <w:lang w:bidi="yi-Hebr"/>
        </w:rPr>
        <w:t xml:space="preserve"> w tym przedstawienie Zamawiającemu w terminie do dnia 15 września 2015 roku potwierdzenia dokonania tych opłat</w:t>
      </w:r>
      <w:r w:rsidR="00793940">
        <w:rPr>
          <w:rFonts w:cs="Arial"/>
          <w:sz w:val="22"/>
          <w:szCs w:val="22"/>
          <w:lang w:bidi="yi-Hebr"/>
        </w:rPr>
        <w:t>,</w:t>
      </w:r>
    </w:p>
    <w:p w:rsidR="00977362" w:rsidRPr="0041052D" w:rsidRDefault="00977362" w:rsidP="00E46474">
      <w:pPr>
        <w:spacing w:line="240" w:lineRule="auto"/>
        <w:ind w:left="284" w:hanging="284"/>
        <w:rPr>
          <w:rFonts w:cs="Arial"/>
          <w:sz w:val="22"/>
          <w:szCs w:val="22"/>
          <w:lang w:bidi="yi-Hebr"/>
        </w:rPr>
      </w:pPr>
      <w:r w:rsidRPr="0041052D">
        <w:rPr>
          <w:rFonts w:cs="Arial"/>
          <w:sz w:val="22"/>
          <w:szCs w:val="22"/>
          <w:lang w:bidi="yi-Hebr"/>
        </w:rPr>
        <w:t>- zawarcie stosownych umów z artystami i firmą przygotowującą pokazy sztucznych ogni oraz zapłaty za wszelkie wynikające z zapisów umów zobowiązań (transport, noclegi, wyżywienie, etc.),</w:t>
      </w:r>
    </w:p>
    <w:p w:rsidR="007C388B" w:rsidRPr="0041052D" w:rsidRDefault="007C388B" w:rsidP="00E46474">
      <w:pPr>
        <w:spacing w:line="240" w:lineRule="auto"/>
        <w:ind w:left="284" w:hanging="284"/>
        <w:rPr>
          <w:rFonts w:cs="Arial"/>
          <w:sz w:val="22"/>
          <w:szCs w:val="22"/>
          <w:lang w:bidi="yi-Hebr"/>
        </w:rPr>
      </w:pPr>
      <w:r w:rsidRPr="0041052D">
        <w:rPr>
          <w:rFonts w:cs="Arial"/>
          <w:sz w:val="22"/>
          <w:szCs w:val="22"/>
          <w:lang w:bidi="yi-Hebr"/>
        </w:rPr>
        <w:t>- odpowiednią promocję imprezy,</w:t>
      </w:r>
    </w:p>
    <w:p w:rsidR="007C388B" w:rsidRPr="0041052D" w:rsidRDefault="00793940" w:rsidP="00E46474">
      <w:pPr>
        <w:spacing w:line="240" w:lineRule="auto"/>
        <w:ind w:left="284" w:hanging="284"/>
        <w:rPr>
          <w:rFonts w:cs="Arial"/>
          <w:sz w:val="22"/>
          <w:szCs w:val="22"/>
          <w:lang w:bidi="yi-Hebr"/>
        </w:rPr>
      </w:pPr>
      <w:r>
        <w:rPr>
          <w:rFonts w:cs="Arial"/>
          <w:sz w:val="22"/>
          <w:szCs w:val="22"/>
          <w:lang w:bidi="yi-Hebr"/>
        </w:rPr>
        <w:lastRenderedPageBreak/>
        <w:t xml:space="preserve">- pozyskanie </w:t>
      </w:r>
      <w:r w:rsidR="007C388B" w:rsidRPr="0041052D">
        <w:rPr>
          <w:rFonts w:cs="Arial"/>
          <w:sz w:val="22"/>
          <w:szCs w:val="22"/>
          <w:lang w:bidi="yi-Hebr"/>
        </w:rPr>
        <w:t>środk</w:t>
      </w:r>
      <w:r>
        <w:rPr>
          <w:rFonts w:cs="Arial"/>
          <w:sz w:val="22"/>
          <w:szCs w:val="22"/>
          <w:lang w:bidi="yi-Hebr"/>
        </w:rPr>
        <w:t>ów</w:t>
      </w:r>
      <w:r w:rsidR="007C388B" w:rsidRPr="0041052D">
        <w:rPr>
          <w:rFonts w:cs="Arial"/>
          <w:sz w:val="22"/>
          <w:szCs w:val="22"/>
          <w:lang w:bidi="yi-Hebr"/>
        </w:rPr>
        <w:t xml:space="preserve"> finansow</w:t>
      </w:r>
      <w:r>
        <w:rPr>
          <w:rFonts w:cs="Arial"/>
          <w:sz w:val="22"/>
          <w:szCs w:val="22"/>
          <w:lang w:bidi="yi-Hebr"/>
        </w:rPr>
        <w:t>ych</w:t>
      </w:r>
      <w:r w:rsidR="007C388B" w:rsidRPr="0041052D">
        <w:rPr>
          <w:rFonts w:cs="Arial"/>
          <w:sz w:val="22"/>
          <w:szCs w:val="22"/>
          <w:lang w:bidi="yi-Hebr"/>
        </w:rPr>
        <w:t xml:space="preserve"> od sponsoró</w:t>
      </w:r>
      <w:r w:rsidR="00942B4E" w:rsidRPr="0041052D">
        <w:rPr>
          <w:rFonts w:cs="Arial"/>
          <w:sz w:val="22"/>
          <w:szCs w:val="22"/>
          <w:lang w:bidi="yi-Hebr"/>
        </w:rPr>
        <w:t>w z przeznaczeniem na realizację</w:t>
      </w:r>
      <w:r w:rsidR="007C388B" w:rsidRPr="0041052D">
        <w:rPr>
          <w:rFonts w:cs="Arial"/>
          <w:sz w:val="22"/>
          <w:szCs w:val="22"/>
          <w:lang w:bidi="yi-Hebr"/>
        </w:rPr>
        <w:t xml:space="preserve"> przedmiotu umowy,</w:t>
      </w:r>
    </w:p>
    <w:p w:rsidR="00942B4E" w:rsidRPr="0041052D" w:rsidRDefault="00942B4E" w:rsidP="00E46474">
      <w:pPr>
        <w:spacing w:line="240" w:lineRule="auto"/>
        <w:ind w:left="284" w:hanging="284"/>
        <w:rPr>
          <w:rFonts w:cs="Arial"/>
          <w:sz w:val="22"/>
          <w:szCs w:val="22"/>
          <w:lang w:bidi="yi-Hebr"/>
        </w:rPr>
      </w:pPr>
      <w:r w:rsidRPr="0041052D">
        <w:rPr>
          <w:rFonts w:cs="Arial"/>
          <w:sz w:val="22"/>
          <w:szCs w:val="22"/>
          <w:lang w:bidi="yi-Hebr"/>
        </w:rPr>
        <w:t>- ubezpiecz</w:t>
      </w:r>
      <w:r w:rsidR="003962CF" w:rsidRPr="0041052D">
        <w:rPr>
          <w:rFonts w:cs="Arial"/>
          <w:sz w:val="22"/>
          <w:szCs w:val="22"/>
          <w:lang w:bidi="yi-Hebr"/>
        </w:rPr>
        <w:t xml:space="preserve">enie </w:t>
      </w:r>
      <w:r w:rsidRPr="0041052D">
        <w:rPr>
          <w:rFonts w:cs="Arial"/>
          <w:sz w:val="22"/>
          <w:szCs w:val="22"/>
          <w:lang w:bidi="yi-Hebr"/>
        </w:rPr>
        <w:t>imprez</w:t>
      </w:r>
      <w:r w:rsidR="003962CF" w:rsidRPr="0041052D">
        <w:rPr>
          <w:rFonts w:cs="Arial"/>
          <w:sz w:val="22"/>
          <w:szCs w:val="22"/>
          <w:lang w:bidi="yi-Hebr"/>
        </w:rPr>
        <w:t>y</w:t>
      </w:r>
      <w:r w:rsidRPr="0041052D">
        <w:rPr>
          <w:rFonts w:cs="Arial"/>
          <w:sz w:val="22"/>
          <w:szCs w:val="22"/>
          <w:lang w:bidi="yi-Hebr"/>
        </w:rPr>
        <w:t xml:space="preserve"> do wysokości wartości niniejszej umowy.</w:t>
      </w:r>
    </w:p>
    <w:p w:rsidR="00A443B7" w:rsidRPr="0041052D" w:rsidRDefault="00F57ECA" w:rsidP="00793940">
      <w:pPr>
        <w:tabs>
          <w:tab w:val="left" w:pos="426"/>
        </w:tabs>
        <w:suppressAutoHyphens/>
        <w:spacing w:line="240" w:lineRule="auto"/>
        <w:ind w:left="142" w:hanging="14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5.</w:t>
      </w:r>
      <w:r w:rsidR="00A443B7" w:rsidRPr="0041052D">
        <w:rPr>
          <w:rFonts w:cs="Arial"/>
          <w:sz w:val="22"/>
          <w:szCs w:val="22"/>
        </w:rPr>
        <w:t>Zamawiający umożliwi organizatorowi wjazd oznakowanych samochodów dostawczych na teren imprezy, na czas niezbędny do dokonania ich rozładunku. Organizator oświadcza, iż żaden pojazd o dopuszczalnej masie całkowitej powyżej 3,5 t, nie będzie wjeżdżał na murawę stadionu Zamawiającego.</w:t>
      </w:r>
    </w:p>
    <w:p w:rsidR="00977362" w:rsidRPr="0041052D" w:rsidRDefault="00F57ECA" w:rsidP="00793940">
      <w:pPr>
        <w:tabs>
          <w:tab w:val="left" w:pos="426"/>
        </w:tabs>
        <w:suppressAutoHyphens/>
        <w:spacing w:line="240" w:lineRule="auto"/>
        <w:ind w:left="142" w:hanging="14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6.</w:t>
      </w:r>
      <w:r w:rsidR="00977362" w:rsidRPr="0041052D">
        <w:rPr>
          <w:rFonts w:cs="Arial"/>
          <w:sz w:val="22"/>
          <w:szCs w:val="22"/>
        </w:rPr>
        <w:t xml:space="preserve">Organizator umożliwi zaakceptowanym przez Zamawiającego przedstawicielom mediów oraz fotografom dostęp do wykonawców celem wykonania zdjęć w trakcie występów i </w:t>
      </w:r>
      <w:proofErr w:type="gramStart"/>
      <w:r w:rsidR="00977362" w:rsidRPr="0041052D">
        <w:rPr>
          <w:rFonts w:cs="Arial"/>
          <w:sz w:val="22"/>
          <w:szCs w:val="22"/>
        </w:rPr>
        <w:t>pokazów  oraz</w:t>
      </w:r>
      <w:proofErr w:type="gramEnd"/>
      <w:r w:rsidR="00977362" w:rsidRPr="0041052D">
        <w:rPr>
          <w:rFonts w:cs="Arial"/>
          <w:sz w:val="22"/>
          <w:szCs w:val="22"/>
        </w:rPr>
        <w:t xml:space="preserve"> w przerwach i przeprowadzenia wywiadów w sposób akceptowalny dla wykonawców,</w:t>
      </w:r>
    </w:p>
    <w:p w:rsidR="00977362" w:rsidRPr="0041052D" w:rsidRDefault="00F57ECA" w:rsidP="00793940">
      <w:pPr>
        <w:tabs>
          <w:tab w:val="left" w:pos="426"/>
        </w:tabs>
        <w:suppressAutoHyphens/>
        <w:spacing w:line="240" w:lineRule="auto"/>
        <w:ind w:left="142" w:hanging="14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7.</w:t>
      </w:r>
      <w:r w:rsidR="00977362" w:rsidRPr="0041052D">
        <w:rPr>
          <w:rFonts w:cs="Arial"/>
          <w:sz w:val="22"/>
          <w:szCs w:val="22"/>
        </w:rPr>
        <w:t>Organizator umożliwi wytypowanym przez Zamawiającego przedstawicielom wejście w strefy organizatora oraz udziału w spotkaniach organizacyjnych, odprawach itp. celem nadzoru nad realizacją przedmiotu zamówienia i postanowień umowy.</w:t>
      </w:r>
      <w:r w:rsidR="00942B4E" w:rsidRPr="0041052D">
        <w:rPr>
          <w:rFonts w:cs="Arial"/>
          <w:sz w:val="22"/>
          <w:szCs w:val="22"/>
        </w:rPr>
        <w:t xml:space="preserve"> Organizator zapewni obsługę gastronomiczną i usytuowanie na terenie imprezy stoisk handlowo-gastronomicznych.</w:t>
      </w:r>
    </w:p>
    <w:p w:rsidR="00A443B7" w:rsidRPr="0041052D" w:rsidRDefault="00A443B7" w:rsidP="00793940">
      <w:pPr>
        <w:spacing w:line="240" w:lineRule="auto"/>
        <w:ind w:left="142" w:hanging="142"/>
        <w:rPr>
          <w:rFonts w:cs="Arial"/>
          <w:b/>
          <w:sz w:val="22"/>
          <w:szCs w:val="22"/>
        </w:rPr>
      </w:pPr>
    </w:p>
    <w:p w:rsidR="00977362" w:rsidRPr="0041052D" w:rsidRDefault="00977362" w:rsidP="00E46474">
      <w:pPr>
        <w:spacing w:line="240" w:lineRule="auto"/>
        <w:jc w:val="center"/>
        <w:rPr>
          <w:rFonts w:cs="Arial"/>
          <w:b/>
          <w:sz w:val="22"/>
          <w:szCs w:val="22"/>
        </w:rPr>
      </w:pPr>
      <w:r w:rsidRPr="0041052D">
        <w:rPr>
          <w:rFonts w:cs="Arial"/>
          <w:b/>
          <w:sz w:val="22"/>
          <w:szCs w:val="22"/>
        </w:rPr>
        <w:t>§ 3</w:t>
      </w:r>
    </w:p>
    <w:p w:rsidR="007C388B" w:rsidRPr="0041052D" w:rsidRDefault="007C388B" w:rsidP="00E46474">
      <w:pPr>
        <w:spacing w:line="240" w:lineRule="auto"/>
        <w:jc w:val="center"/>
        <w:rPr>
          <w:rFonts w:cs="Arial"/>
          <w:b/>
          <w:sz w:val="22"/>
          <w:szCs w:val="22"/>
        </w:rPr>
      </w:pPr>
    </w:p>
    <w:p w:rsidR="00977362" w:rsidRPr="0041052D" w:rsidRDefault="00977362" w:rsidP="00E46474">
      <w:pPr>
        <w:pStyle w:val="Tekstpodstawowywcity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 xml:space="preserve">Strony ustalają, dla Organizatora łączne </w:t>
      </w:r>
      <w:r w:rsidR="005E6078" w:rsidRPr="0041052D">
        <w:rPr>
          <w:rFonts w:cs="Arial"/>
          <w:sz w:val="22"/>
          <w:szCs w:val="22"/>
        </w:rPr>
        <w:t xml:space="preserve">ryczałtowe </w:t>
      </w:r>
      <w:r w:rsidRPr="0041052D">
        <w:rPr>
          <w:rFonts w:cs="Arial"/>
          <w:sz w:val="22"/>
          <w:szCs w:val="22"/>
        </w:rPr>
        <w:t xml:space="preserve">wynagrodzenie za należyte i terminowe wykonanie przedmiotu </w:t>
      </w:r>
      <w:proofErr w:type="gramStart"/>
      <w:r w:rsidRPr="0041052D">
        <w:rPr>
          <w:rFonts w:cs="Arial"/>
          <w:sz w:val="22"/>
          <w:szCs w:val="22"/>
        </w:rPr>
        <w:t>umowy  wynosi</w:t>
      </w:r>
      <w:proofErr w:type="gramEnd"/>
      <w:r w:rsidRPr="0041052D">
        <w:rPr>
          <w:rFonts w:cs="Arial"/>
          <w:sz w:val="22"/>
          <w:szCs w:val="22"/>
        </w:rPr>
        <w:t xml:space="preserve"> :</w:t>
      </w:r>
      <w:r w:rsidRPr="0041052D">
        <w:rPr>
          <w:rFonts w:cs="Arial"/>
          <w:b/>
          <w:sz w:val="22"/>
          <w:szCs w:val="22"/>
        </w:rPr>
        <w:t xml:space="preserve"> </w:t>
      </w:r>
      <w:r w:rsidR="007C388B" w:rsidRPr="0041052D">
        <w:rPr>
          <w:rFonts w:cs="Arial"/>
          <w:b/>
          <w:sz w:val="22"/>
          <w:szCs w:val="22"/>
        </w:rPr>
        <w:t>………………..</w:t>
      </w:r>
      <w:r w:rsidRPr="0041052D">
        <w:rPr>
          <w:rFonts w:cs="Arial"/>
          <w:b/>
          <w:sz w:val="22"/>
          <w:szCs w:val="22"/>
        </w:rPr>
        <w:t xml:space="preserve"> </w:t>
      </w:r>
      <w:proofErr w:type="gramStart"/>
      <w:r w:rsidRPr="0041052D">
        <w:rPr>
          <w:rFonts w:cs="Arial"/>
          <w:sz w:val="22"/>
          <w:szCs w:val="22"/>
        </w:rPr>
        <w:t>zł</w:t>
      </w:r>
      <w:proofErr w:type="gramEnd"/>
      <w:r w:rsidRPr="0041052D">
        <w:rPr>
          <w:rFonts w:cs="Arial"/>
          <w:sz w:val="22"/>
          <w:szCs w:val="22"/>
        </w:rPr>
        <w:t xml:space="preserve">, BRUTTO (słownie: </w:t>
      </w:r>
      <w:r w:rsidR="007C388B" w:rsidRPr="0041052D">
        <w:rPr>
          <w:rFonts w:cs="Arial"/>
          <w:sz w:val="22"/>
          <w:szCs w:val="22"/>
        </w:rPr>
        <w:t>…………………..</w:t>
      </w:r>
      <w:r w:rsidR="00A147EB" w:rsidRPr="0041052D">
        <w:rPr>
          <w:rFonts w:cs="Arial"/>
          <w:sz w:val="22"/>
          <w:szCs w:val="22"/>
        </w:rPr>
        <w:t xml:space="preserve"> </w:t>
      </w:r>
      <w:proofErr w:type="gramStart"/>
      <w:r w:rsidR="00A147EB" w:rsidRPr="0041052D">
        <w:rPr>
          <w:rFonts w:cs="Arial"/>
          <w:sz w:val="22"/>
          <w:szCs w:val="22"/>
        </w:rPr>
        <w:t>zł</w:t>
      </w:r>
      <w:proofErr w:type="gramEnd"/>
      <w:r w:rsidR="00A147EB" w:rsidRPr="0041052D">
        <w:rPr>
          <w:rFonts w:cs="Arial"/>
          <w:sz w:val="22"/>
          <w:szCs w:val="22"/>
        </w:rPr>
        <w:t xml:space="preserve"> BRUTTO). </w:t>
      </w:r>
    </w:p>
    <w:p w:rsidR="005E6078" w:rsidRPr="0041052D" w:rsidRDefault="005E6078" w:rsidP="00E46474">
      <w:pPr>
        <w:pStyle w:val="Tekstpodstawowywcity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 xml:space="preserve">Na poczet wykonania przedmiotu umowy, Zamawiający zapłaci na rzecz Organizatora zaliczkę w wysokości 50 % wynagrodzenia określonego w ust. 1, która zostanie wpłacona w terminie do </w:t>
      </w:r>
      <w:proofErr w:type="gramStart"/>
      <w:r w:rsidRPr="0041052D">
        <w:rPr>
          <w:rFonts w:cs="Arial"/>
          <w:sz w:val="22"/>
          <w:szCs w:val="22"/>
        </w:rPr>
        <w:t xml:space="preserve">dnia ……… . </w:t>
      </w:r>
      <w:proofErr w:type="gramEnd"/>
      <w:r w:rsidRPr="0041052D">
        <w:rPr>
          <w:rFonts w:cs="Arial"/>
          <w:sz w:val="22"/>
          <w:szCs w:val="22"/>
        </w:rPr>
        <w:t>Zaliczka płatna będzie przelewem na rachunek bankowy Organizatora, wskazany na fakturze zaliczkowej.</w:t>
      </w:r>
      <w:r w:rsidR="00E20E04" w:rsidRPr="0041052D">
        <w:rPr>
          <w:rFonts w:cs="Arial"/>
          <w:sz w:val="22"/>
          <w:szCs w:val="22"/>
        </w:rPr>
        <w:t xml:space="preserve"> Zaliczka będzie zaliczona na poczet należnego </w:t>
      </w:r>
      <w:r w:rsidR="0041052D" w:rsidRPr="0041052D">
        <w:rPr>
          <w:rFonts w:cs="Arial"/>
          <w:sz w:val="22"/>
          <w:szCs w:val="22"/>
        </w:rPr>
        <w:t>Organizatorowi</w:t>
      </w:r>
      <w:r w:rsidR="00E20E04" w:rsidRPr="0041052D">
        <w:rPr>
          <w:rFonts w:cs="Arial"/>
          <w:sz w:val="22"/>
          <w:szCs w:val="22"/>
        </w:rPr>
        <w:t xml:space="preserve"> wynagrodzenia.</w:t>
      </w:r>
    </w:p>
    <w:p w:rsidR="00977362" w:rsidRPr="0041052D" w:rsidRDefault="00977362" w:rsidP="00E46474">
      <w:pPr>
        <w:pStyle w:val="Tekstpodstawowywcity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 xml:space="preserve">Zapłata </w:t>
      </w:r>
      <w:r w:rsidR="00E20E04" w:rsidRPr="0041052D">
        <w:rPr>
          <w:rFonts w:cs="Arial"/>
          <w:sz w:val="22"/>
          <w:szCs w:val="22"/>
        </w:rPr>
        <w:t xml:space="preserve">pozostałej części </w:t>
      </w:r>
      <w:r w:rsidRPr="0041052D">
        <w:rPr>
          <w:rFonts w:cs="Arial"/>
          <w:sz w:val="22"/>
          <w:szCs w:val="22"/>
        </w:rPr>
        <w:t>ustalonego wynagrodzenia zostanie wpłacona na r</w:t>
      </w:r>
      <w:r w:rsidR="00E20E04" w:rsidRPr="0041052D">
        <w:rPr>
          <w:rFonts w:cs="Arial"/>
          <w:sz w:val="22"/>
          <w:szCs w:val="22"/>
        </w:rPr>
        <w:t>achunek</w:t>
      </w:r>
      <w:r w:rsidR="00793940">
        <w:rPr>
          <w:rFonts w:cs="Arial"/>
          <w:sz w:val="22"/>
          <w:szCs w:val="22"/>
        </w:rPr>
        <w:t xml:space="preserve"> </w:t>
      </w:r>
      <w:proofErr w:type="gramStart"/>
      <w:r w:rsidR="00793940">
        <w:rPr>
          <w:rFonts w:cs="Arial"/>
          <w:sz w:val="22"/>
          <w:szCs w:val="22"/>
        </w:rPr>
        <w:t xml:space="preserve">bankowy </w:t>
      </w:r>
      <w:r w:rsidR="00E20E04" w:rsidRPr="0041052D">
        <w:rPr>
          <w:rFonts w:cs="Arial"/>
          <w:sz w:val="22"/>
          <w:szCs w:val="22"/>
        </w:rPr>
        <w:t xml:space="preserve"> Organizatora</w:t>
      </w:r>
      <w:proofErr w:type="gramEnd"/>
      <w:r w:rsidR="00E20E04" w:rsidRPr="0041052D">
        <w:rPr>
          <w:rFonts w:cs="Arial"/>
          <w:sz w:val="22"/>
          <w:szCs w:val="22"/>
        </w:rPr>
        <w:t>, wskazany na fakturze</w:t>
      </w:r>
      <w:r w:rsidRPr="0041052D">
        <w:rPr>
          <w:rFonts w:cs="Arial"/>
          <w:sz w:val="22"/>
          <w:szCs w:val="22"/>
        </w:rPr>
        <w:t xml:space="preserve"> po realizacji umowy</w:t>
      </w:r>
      <w:r w:rsidR="00793940">
        <w:rPr>
          <w:rFonts w:cs="Arial"/>
          <w:sz w:val="22"/>
          <w:szCs w:val="22"/>
        </w:rPr>
        <w:t>,</w:t>
      </w:r>
      <w:r w:rsidRPr="0041052D">
        <w:rPr>
          <w:rFonts w:cs="Arial"/>
          <w:sz w:val="22"/>
          <w:szCs w:val="22"/>
        </w:rPr>
        <w:t xml:space="preserve"> na podstawie prawidłowo wystawionej przez Orga</w:t>
      </w:r>
      <w:r w:rsidR="00E20E04" w:rsidRPr="0041052D">
        <w:rPr>
          <w:rFonts w:cs="Arial"/>
          <w:sz w:val="22"/>
          <w:szCs w:val="22"/>
        </w:rPr>
        <w:t xml:space="preserve">nizatora faktury – w terminie 14 </w:t>
      </w:r>
      <w:r w:rsidRPr="0041052D">
        <w:rPr>
          <w:rFonts w:cs="Arial"/>
          <w:sz w:val="22"/>
          <w:szCs w:val="22"/>
        </w:rPr>
        <w:t>dni od jej dostarczenia do Zamawiającego.</w:t>
      </w:r>
      <w:r w:rsidR="00E20E04" w:rsidRPr="0041052D">
        <w:rPr>
          <w:rFonts w:cs="Arial"/>
          <w:sz w:val="22"/>
          <w:szCs w:val="22"/>
        </w:rPr>
        <w:t xml:space="preserve"> Przed wypłatą pozostałej części wynagrodzenia, Zamawiają</w:t>
      </w:r>
      <w:r w:rsidR="00793940">
        <w:rPr>
          <w:rFonts w:cs="Arial"/>
          <w:sz w:val="22"/>
          <w:szCs w:val="22"/>
        </w:rPr>
        <w:t>cy może zażądać od Organizatora</w:t>
      </w:r>
      <w:r w:rsidR="00E20E04" w:rsidRPr="0041052D">
        <w:rPr>
          <w:rFonts w:cs="Arial"/>
          <w:sz w:val="22"/>
          <w:szCs w:val="22"/>
        </w:rPr>
        <w:t xml:space="preserve"> przedstawienia </w:t>
      </w:r>
      <w:r w:rsidR="00793940">
        <w:rPr>
          <w:rFonts w:cs="Arial"/>
          <w:sz w:val="22"/>
          <w:szCs w:val="22"/>
        </w:rPr>
        <w:t>potwierdzenia zapłaty przez niego należności na rzecz</w:t>
      </w:r>
      <w:r w:rsidR="00E20E04" w:rsidRPr="0041052D">
        <w:rPr>
          <w:rFonts w:cs="Arial"/>
          <w:sz w:val="22"/>
          <w:szCs w:val="22"/>
        </w:rPr>
        <w:t xml:space="preserve"> ZAIKS. Brak potwierdzenia uiszczenia przez Organizatora opłat ZAIKS, może powodować wstrzymanie wypłaty pozostałej części wynagrodzenia, do czasu przedstawienia dowodu ich uiszczenia.</w:t>
      </w:r>
    </w:p>
    <w:p w:rsidR="00E20E04" w:rsidRPr="0041052D" w:rsidRDefault="00E20E04" w:rsidP="00E46474">
      <w:pPr>
        <w:pStyle w:val="Tekstpodstawowywcity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Organizator nie może żądać podwyższenia wynagrodzenia, o którym mowa w ust. 1, chociażby w czasie zawarcia umowy nie można było przewidzieć rozmiaru lub kosztów prac, z uwagi na ustalenie wynagrodzenia w formie ryczałtowej.</w:t>
      </w:r>
    </w:p>
    <w:p w:rsidR="00977362" w:rsidRPr="0041052D" w:rsidRDefault="00977362" w:rsidP="00E4647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 xml:space="preserve">Przedmiot umowy powinien być wykonany na takim poziomie, do którego przedstawiciele Zamawiającego przeprowadzający czynności odbiorowe nie wniosą uwag w protokole sporządzonym podczas odbioru. </w:t>
      </w:r>
    </w:p>
    <w:p w:rsidR="00977362" w:rsidRPr="0041052D" w:rsidRDefault="00977362" w:rsidP="00E46474">
      <w:pPr>
        <w:pStyle w:val="Akapitzlist"/>
        <w:widowControl w:val="0"/>
        <w:numPr>
          <w:ilvl w:val="0"/>
          <w:numId w:val="22"/>
        </w:numPr>
        <w:tabs>
          <w:tab w:val="left" w:pos="567"/>
          <w:tab w:val="left" w:pos="1440"/>
          <w:tab w:val="left" w:pos="2157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 xml:space="preserve">Strony postanawiają, że z czynności odbioru usługi będzie spisany </w:t>
      </w:r>
      <w:proofErr w:type="gramStart"/>
      <w:r w:rsidRPr="0041052D">
        <w:rPr>
          <w:rFonts w:cs="Arial"/>
          <w:sz w:val="22"/>
          <w:szCs w:val="22"/>
        </w:rPr>
        <w:t>protokół   pierwszego</w:t>
      </w:r>
      <w:proofErr w:type="gramEnd"/>
      <w:r w:rsidRPr="0041052D">
        <w:rPr>
          <w:rFonts w:cs="Arial"/>
          <w:sz w:val="22"/>
          <w:szCs w:val="22"/>
        </w:rPr>
        <w:t xml:space="preserve"> dnia roboczego po terminie imprezy zawierający wszelkie ustalenia dokonane w trakcie odbioru.</w:t>
      </w:r>
    </w:p>
    <w:p w:rsidR="00977362" w:rsidRPr="0041052D" w:rsidRDefault="00977362" w:rsidP="00E46474">
      <w:pPr>
        <w:pStyle w:val="Tekstpodstawowywcity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Arial"/>
          <w:bCs/>
          <w:sz w:val="22"/>
          <w:szCs w:val="22"/>
        </w:rPr>
      </w:pPr>
      <w:r w:rsidRPr="0041052D">
        <w:rPr>
          <w:rFonts w:cs="Arial"/>
          <w:bCs/>
          <w:sz w:val="22"/>
          <w:szCs w:val="22"/>
        </w:rPr>
        <w:t>Podstawą do wystawienia faktury będzie protokół odbioru, stwierdzający prawidłową realizację umowy, podpisany przez obie strony umowy.</w:t>
      </w:r>
      <w:r w:rsidR="00E20E04" w:rsidRPr="0041052D">
        <w:rPr>
          <w:rFonts w:cs="Arial"/>
          <w:bCs/>
          <w:sz w:val="22"/>
          <w:szCs w:val="22"/>
        </w:rPr>
        <w:t xml:space="preserve"> </w:t>
      </w:r>
    </w:p>
    <w:p w:rsidR="00E20E04" w:rsidRPr="0041052D" w:rsidRDefault="00E20E04" w:rsidP="00E46474">
      <w:pPr>
        <w:pStyle w:val="Tekstpodstawowywcity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="Arial"/>
          <w:bCs/>
          <w:sz w:val="22"/>
          <w:szCs w:val="22"/>
        </w:rPr>
      </w:pPr>
      <w:r w:rsidRPr="0041052D">
        <w:rPr>
          <w:rFonts w:cs="Arial"/>
          <w:bCs/>
          <w:sz w:val="22"/>
          <w:szCs w:val="22"/>
        </w:rPr>
        <w:t>Za dzień zapłaty uważa się dzień obciążenia rachunku bankowego Zamawiającego.</w:t>
      </w:r>
    </w:p>
    <w:p w:rsidR="007C388B" w:rsidRPr="0041052D" w:rsidRDefault="007C388B" w:rsidP="00E46474">
      <w:pPr>
        <w:pStyle w:val="Tekstpodstawowy2"/>
        <w:spacing w:line="240" w:lineRule="auto"/>
        <w:jc w:val="center"/>
        <w:rPr>
          <w:b/>
        </w:rPr>
      </w:pPr>
    </w:p>
    <w:p w:rsidR="001751CA" w:rsidRDefault="00977362" w:rsidP="00E46474">
      <w:pPr>
        <w:pStyle w:val="Tekstpodstawowy2"/>
        <w:spacing w:line="240" w:lineRule="auto"/>
        <w:jc w:val="center"/>
        <w:rPr>
          <w:b/>
        </w:rPr>
      </w:pPr>
      <w:r w:rsidRPr="0041052D">
        <w:rPr>
          <w:b/>
        </w:rPr>
        <w:t>§ 4</w:t>
      </w:r>
    </w:p>
    <w:p w:rsidR="003A468B" w:rsidRPr="0041052D" w:rsidRDefault="003A468B" w:rsidP="00E46474">
      <w:pPr>
        <w:pStyle w:val="Tekstpodstawowy2"/>
        <w:spacing w:line="240" w:lineRule="auto"/>
        <w:jc w:val="center"/>
        <w:rPr>
          <w:b/>
        </w:rPr>
      </w:pPr>
    </w:p>
    <w:p w:rsidR="00977362" w:rsidRPr="0041052D" w:rsidRDefault="00977362" w:rsidP="00E46474">
      <w:pPr>
        <w:pStyle w:val="Akapitzlist"/>
        <w:numPr>
          <w:ilvl w:val="1"/>
          <w:numId w:val="26"/>
        </w:numPr>
        <w:tabs>
          <w:tab w:val="left" w:pos="284"/>
        </w:tabs>
        <w:spacing w:line="240" w:lineRule="auto"/>
        <w:ind w:left="284" w:hanging="284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Zamawiający ustanawia swojego Przedstawiciela w osobie Adam Leśnik – Dyrektor MOSiR.</w:t>
      </w:r>
    </w:p>
    <w:p w:rsidR="00977362" w:rsidRPr="0041052D" w:rsidRDefault="00977362" w:rsidP="00E46474">
      <w:pPr>
        <w:numPr>
          <w:ilvl w:val="1"/>
          <w:numId w:val="26"/>
        </w:numPr>
        <w:tabs>
          <w:tab w:val="left" w:pos="284"/>
        </w:tabs>
        <w:spacing w:line="240" w:lineRule="auto"/>
        <w:ind w:left="284" w:hanging="284"/>
        <w:contextualSpacing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Organizator ustanawia swojego Przedstawiciela</w:t>
      </w:r>
      <w:r w:rsidR="00942B4E" w:rsidRPr="0041052D">
        <w:rPr>
          <w:rFonts w:cs="Arial"/>
          <w:sz w:val="22"/>
          <w:szCs w:val="22"/>
        </w:rPr>
        <w:t xml:space="preserve"> w </w:t>
      </w:r>
      <w:proofErr w:type="gramStart"/>
      <w:r w:rsidR="00942B4E" w:rsidRPr="0041052D">
        <w:rPr>
          <w:rFonts w:cs="Arial"/>
          <w:sz w:val="22"/>
          <w:szCs w:val="22"/>
        </w:rPr>
        <w:t>osobie ………………</w:t>
      </w:r>
      <w:r w:rsidR="00E46474">
        <w:rPr>
          <w:rFonts w:cs="Arial"/>
          <w:sz w:val="22"/>
          <w:szCs w:val="22"/>
        </w:rPr>
        <w:t>…</w:t>
      </w:r>
      <w:r w:rsidRPr="0041052D">
        <w:rPr>
          <w:rFonts w:cs="Arial"/>
          <w:sz w:val="22"/>
          <w:szCs w:val="22"/>
        </w:rPr>
        <w:t xml:space="preserve">  Przeds</w:t>
      </w:r>
      <w:r w:rsidR="00942B4E" w:rsidRPr="0041052D">
        <w:rPr>
          <w:rFonts w:cs="Arial"/>
          <w:sz w:val="22"/>
          <w:szCs w:val="22"/>
        </w:rPr>
        <w:t>tawiciel</w:t>
      </w:r>
      <w:proofErr w:type="gramEnd"/>
      <w:r w:rsidR="00942B4E" w:rsidRPr="0041052D">
        <w:rPr>
          <w:rFonts w:cs="Arial"/>
          <w:sz w:val="22"/>
          <w:szCs w:val="22"/>
        </w:rPr>
        <w:t xml:space="preserve"> Organizatora posług</w:t>
      </w:r>
      <w:r w:rsidRPr="0041052D">
        <w:rPr>
          <w:rFonts w:cs="Arial"/>
          <w:sz w:val="22"/>
          <w:szCs w:val="22"/>
        </w:rPr>
        <w:t>i</w:t>
      </w:r>
      <w:r w:rsidR="00942B4E" w:rsidRPr="0041052D">
        <w:rPr>
          <w:rFonts w:cs="Arial"/>
          <w:sz w:val="22"/>
          <w:szCs w:val="22"/>
        </w:rPr>
        <w:t xml:space="preserve">wać się będzie telefonem wskazanym Zamawiającemu </w:t>
      </w:r>
      <w:r w:rsidRPr="0041052D">
        <w:rPr>
          <w:rFonts w:cs="Arial"/>
          <w:sz w:val="22"/>
          <w:szCs w:val="22"/>
        </w:rPr>
        <w:t xml:space="preserve">w godzinach trwania imprezy każdego dnia </w:t>
      </w:r>
      <w:r w:rsidR="00942B4E" w:rsidRPr="0041052D">
        <w:rPr>
          <w:rFonts w:cs="Arial"/>
          <w:sz w:val="22"/>
          <w:szCs w:val="22"/>
        </w:rPr>
        <w:t xml:space="preserve">oraz </w:t>
      </w:r>
      <w:r w:rsidRPr="0041052D">
        <w:rPr>
          <w:rFonts w:cs="Arial"/>
          <w:sz w:val="22"/>
          <w:szCs w:val="22"/>
        </w:rPr>
        <w:t xml:space="preserve">będzie przebywał na terenie imprezy. Jako kierownika sceny i koordynatora </w:t>
      </w:r>
      <w:proofErr w:type="gramStart"/>
      <w:r w:rsidRPr="0041052D">
        <w:rPr>
          <w:rFonts w:cs="Arial"/>
          <w:sz w:val="22"/>
          <w:szCs w:val="22"/>
        </w:rPr>
        <w:t>d</w:t>
      </w:r>
      <w:r w:rsidR="00942B4E" w:rsidRPr="0041052D">
        <w:rPr>
          <w:rFonts w:cs="Arial"/>
          <w:sz w:val="22"/>
          <w:szCs w:val="22"/>
        </w:rPr>
        <w:t>ziałań  Organizator</w:t>
      </w:r>
      <w:proofErr w:type="gramEnd"/>
      <w:r w:rsidR="00942B4E" w:rsidRPr="0041052D">
        <w:rPr>
          <w:rFonts w:cs="Arial"/>
          <w:sz w:val="22"/>
          <w:szCs w:val="22"/>
        </w:rPr>
        <w:t xml:space="preserve"> wyznacza ………..</w:t>
      </w:r>
      <w:r w:rsidRPr="0041052D">
        <w:rPr>
          <w:rFonts w:cs="Arial"/>
          <w:sz w:val="22"/>
          <w:szCs w:val="22"/>
        </w:rPr>
        <w:t xml:space="preserve">. W przypadku zmiany </w:t>
      </w:r>
      <w:proofErr w:type="gramStart"/>
      <w:r w:rsidRPr="0041052D">
        <w:rPr>
          <w:rFonts w:cs="Arial"/>
          <w:sz w:val="22"/>
          <w:szCs w:val="22"/>
        </w:rPr>
        <w:t>przedstawiciela  Organizatora</w:t>
      </w:r>
      <w:proofErr w:type="gramEnd"/>
      <w:r w:rsidRPr="0041052D">
        <w:rPr>
          <w:rFonts w:cs="Arial"/>
          <w:sz w:val="22"/>
          <w:szCs w:val="22"/>
        </w:rPr>
        <w:t xml:space="preserve"> wystarczy pisemne zawiadomienie o tym Zamawiającego</w:t>
      </w:r>
      <w:r w:rsidR="00793940">
        <w:rPr>
          <w:rFonts w:cs="Arial"/>
          <w:sz w:val="22"/>
          <w:szCs w:val="22"/>
        </w:rPr>
        <w:t>,</w:t>
      </w:r>
      <w:r w:rsidRPr="0041052D">
        <w:rPr>
          <w:rFonts w:cs="Arial"/>
          <w:sz w:val="22"/>
          <w:szCs w:val="22"/>
        </w:rPr>
        <w:t xml:space="preserve"> bez konieczności sporządzania aneksu do umowy.</w:t>
      </w:r>
    </w:p>
    <w:p w:rsidR="00942B4E" w:rsidRPr="0041052D" w:rsidRDefault="000633D8" w:rsidP="00E46474">
      <w:pPr>
        <w:numPr>
          <w:ilvl w:val="1"/>
          <w:numId w:val="26"/>
        </w:numPr>
        <w:tabs>
          <w:tab w:val="left" w:pos="284"/>
        </w:tabs>
        <w:spacing w:line="240" w:lineRule="auto"/>
        <w:ind w:left="284" w:hanging="284"/>
        <w:contextualSpacing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lastRenderedPageBreak/>
        <w:t>Organizator zobowiązuje się do ścisłej współpracy z Zamawiającym, uwzgledniającej możliwość włączenia w czasie trwania imprezy, przedsięwzięć prowadzonych przez Zamawiającego, nienaruszających sprawnego przeprowadzenia imprezy.</w:t>
      </w:r>
      <w:r w:rsidR="00A147EB" w:rsidRPr="0041052D">
        <w:rPr>
          <w:rFonts w:cs="Arial"/>
          <w:sz w:val="22"/>
          <w:szCs w:val="22"/>
        </w:rPr>
        <w:t xml:space="preserve"> Organizator zobowiązuje się do stałej i bieżącej współpracy z Zamawiającym lub z osobami trzecimi, wskazanymi przez Zamawiającego, w trakcie trwania imprezy. Wszystkie przygotowane przez Organizatora materiały, muszą być przekazywane do akceptacji Zamawiającego, w terminie umożliwiającym wprowadzenie ewentualnych poprawek.</w:t>
      </w:r>
    </w:p>
    <w:p w:rsidR="007C388B" w:rsidRPr="0041052D" w:rsidRDefault="007C388B" w:rsidP="00E46474">
      <w:pPr>
        <w:pStyle w:val="Tekstpodstawowy2"/>
        <w:spacing w:line="240" w:lineRule="auto"/>
        <w:jc w:val="center"/>
        <w:rPr>
          <w:b/>
        </w:rPr>
      </w:pPr>
    </w:p>
    <w:p w:rsidR="00A443B7" w:rsidRPr="0041052D" w:rsidRDefault="00A443B7" w:rsidP="00E46474">
      <w:pPr>
        <w:pStyle w:val="Tekstpodstawowy2"/>
        <w:spacing w:line="240" w:lineRule="auto"/>
        <w:jc w:val="center"/>
        <w:rPr>
          <w:b/>
        </w:rPr>
      </w:pPr>
      <w:r w:rsidRPr="0041052D">
        <w:rPr>
          <w:b/>
        </w:rPr>
        <w:t>§ 5</w:t>
      </w:r>
    </w:p>
    <w:p w:rsidR="00A443B7" w:rsidRPr="0041052D" w:rsidRDefault="00A443B7" w:rsidP="00E46474">
      <w:pPr>
        <w:pStyle w:val="Tekstpodstawowy2"/>
        <w:spacing w:line="240" w:lineRule="auto"/>
        <w:jc w:val="center"/>
        <w:rPr>
          <w:b/>
        </w:rPr>
      </w:pPr>
    </w:p>
    <w:p w:rsidR="00A443B7" w:rsidRPr="00E46474" w:rsidRDefault="00A443B7" w:rsidP="00E46474">
      <w:pPr>
        <w:pStyle w:val="Tekstpodstawowy2"/>
        <w:spacing w:line="240" w:lineRule="auto"/>
        <w:jc w:val="both"/>
      </w:pPr>
      <w:r w:rsidRPr="00E46474">
        <w:t>1. W ramach zawartej umowy Organizator zobowiązuje się do zapewnienia obsługi gastronomicznej imprezy i usytuowania na terenie imprezy stois</w:t>
      </w:r>
      <w:r w:rsidR="00506734">
        <w:t>k handlowo-gastronomicznych,</w:t>
      </w:r>
      <w:r w:rsidRPr="00E46474">
        <w:t xml:space="preserve"> w szczególności związanych z miastami partnerskimi Zamawiającego oraz regionami geograficznymi, w których położone są miasta partnerskie Zamawiającego</w:t>
      </w:r>
      <w:r w:rsidR="00506734">
        <w:t>.</w:t>
      </w:r>
    </w:p>
    <w:p w:rsidR="00A443B7" w:rsidRPr="00E46474" w:rsidRDefault="00A443B7" w:rsidP="00E46474">
      <w:pPr>
        <w:pStyle w:val="Tekstpodstawowy2"/>
        <w:tabs>
          <w:tab w:val="left" w:pos="142"/>
        </w:tabs>
        <w:spacing w:line="240" w:lineRule="auto"/>
        <w:jc w:val="both"/>
      </w:pPr>
      <w:r w:rsidRPr="00E46474">
        <w:t>2.</w:t>
      </w:r>
      <w:r w:rsidR="00A26A1C" w:rsidRPr="00E46474">
        <w:t>Organizator zobowiązuje się do zapewnienia odpowiedniej liczby sto</w:t>
      </w:r>
      <w:r w:rsidR="00506734">
        <w:t>isk</w:t>
      </w:r>
      <w:r w:rsidR="00A26A1C" w:rsidRPr="00E46474">
        <w:t xml:space="preserve"> handlowo-gastronomicznych w stosunku do planowanej liczby uczestników imprezy. Dodatkowo Organizator zobowiązany będzie do zainstalowania na terenie imprezy niezbędnych urządzeń do obsługi gastronomicznej imprezy</w:t>
      </w:r>
      <w:r w:rsidR="00381D01" w:rsidRPr="00E46474">
        <w:t>, a także do:</w:t>
      </w:r>
    </w:p>
    <w:p w:rsidR="00381D01" w:rsidRPr="00E46474" w:rsidRDefault="00381D01" w:rsidP="00E46474">
      <w:pPr>
        <w:pStyle w:val="Tekstpodstawowy2"/>
        <w:spacing w:line="240" w:lineRule="auto"/>
        <w:jc w:val="both"/>
      </w:pPr>
      <w:r w:rsidRPr="00E46474">
        <w:t>- sprzedaży napojów w naczyniach wyłączenie jednorazowych plastikowych,</w:t>
      </w:r>
    </w:p>
    <w:p w:rsidR="00381D01" w:rsidRPr="00E46474" w:rsidRDefault="00381D01" w:rsidP="00E46474">
      <w:pPr>
        <w:pStyle w:val="Tekstpodstawowy2"/>
        <w:spacing w:line="240" w:lineRule="auto"/>
        <w:jc w:val="both"/>
      </w:pPr>
      <w:r w:rsidRPr="00E46474">
        <w:t>- bieżącego sprzątania wokół punktów gastronomicznych i zainstalowania przenośnych koszy na śmieci z wymiennymi workami,</w:t>
      </w:r>
    </w:p>
    <w:p w:rsidR="00381D01" w:rsidRPr="00E46474" w:rsidRDefault="00381D01" w:rsidP="00E46474">
      <w:pPr>
        <w:pStyle w:val="Tekstpodstawowy2"/>
        <w:spacing w:line="240" w:lineRule="auto"/>
        <w:jc w:val="both"/>
      </w:pPr>
      <w:r w:rsidRPr="00E46474">
        <w:t>- przywrócenia udostępnionego terenu do stanu sprzed rozpoczęcia imprezy,</w:t>
      </w:r>
    </w:p>
    <w:p w:rsidR="00381D01" w:rsidRPr="00E46474" w:rsidRDefault="00381D01" w:rsidP="00E46474">
      <w:pPr>
        <w:pStyle w:val="Tekstpodstawowy2"/>
        <w:spacing w:line="240" w:lineRule="auto"/>
        <w:jc w:val="both"/>
      </w:pPr>
      <w:r w:rsidRPr="00E46474">
        <w:t>- usunięcia z terenu imprezy wszystkich samochodów,</w:t>
      </w:r>
    </w:p>
    <w:p w:rsidR="00381D01" w:rsidRPr="00E46474" w:rsidRDefault="00381D01" w:rsidP="00E46474">
      <w:pPr>
        <w:pStyle w:val="Tekstpodstawowy2"/>
        <w:spacing w:line="240" w:lineRule="auto"/>
        <w:jc w:val="both"/>
      </w:pPr>
      <w:r w:rsidRPr="00E46474">
        <w:t>- prowadzenia działalności gastronomicznej wyłącznie w miejscach uzgodnionych z Zamawiającym,</w:t>
      </w:r>
    </w:p>
    <w:p w:rsidR="00381D01" w:rsidRPr="00E46474" w:rsidRDefault="00381D01" w:rsidP="00E46474">
      <w:pPr>
        <w:pStyle w:val="Tekstpodstawowy2"/>
        <w:spacing w:line="240" w:lineRule="auto"/>
        <w:jc w:val="both"/>
      </w:pPr>
      <w:r w:rsidRPr="00E46474">
        <w:t>-uzgodnienia</w:t>
      </w:r>
      <w:r w:rsidR="00E46474">
        <w:t xml:space="preserve"> </w:t>
      </w:r>
      <w:r w:rsidRPr="00E46474">
        <w:t>z Zamawiającym planu graficznego rozmieszczenia stoisk handlowo-gastronomicznych,</w:t>
      </w:r>
    </w:p>
    <w:p w:rsidR="00381D01" w:rsidRPr="00E46474" w:rsidRDefault="00506734" w:rsidP="00E46474">
      <w:pPr>
        <w:pStyle w:val="Tekstpodstawowy2"/>
        <w:spacing w:line="240" w:lineRule="auto"/>
        <w:jc w:val="both"/>
      </w:pPr>
      <w:r>
        <w:t xml:space="preserve">3. </w:t>
      </w:r>
      <w:r w:rsidR="00381D01" w:rsidRPr="00E46474">
        <w:t>Zamawiający nie ponosi jakiejkolwiek odpowiedzialności za mienie poszczególnych punktów gastronomicznych i handlowych oraz za ic</w:t>
      </w:r>
      <w:r w:rsidR="0041052D" w:rsidRPr="00E46474">
        <w:t>h ochronę.</w:t>
      </w:r>
    </w:p>
    <w:p w:rsidR="00A443B7" w:rsidRPr="0041052D" w:rsidRDefault="00A443B7" w:rsidP="00E46474">
      <w:pPr>
        <w:pStyle w:val="Tekstpodstawowy2"/>
        <w:spacing w:line="240" w:lineRule="auto"/>
        <w:jc w:val="center"/>
        <w:rPr>
          <w:b/>
        </w:rPr>
      </w:pPr>
    </w:p>
    <w:p w:rsidR="00977362" w:rsidRPr="0041052D" w:rsidRDefault="00977362" w:rsidP="00E46474">
      <w:pPr>
        <w:pStyle w:val="Tekstpodstawowy2"/>
        <w:spacing w:line="240" w:lineRule="auto"/>
        <w:jc w:val="center"/>
        <w:rPr>
          <w:b/>
        </w:rPr>
      </w:pPr>
      <w:r w:rsidRPr="0041052D">
        <w:rPr>
          <w:b/>
        </w:rPr>
        <w:t xml:space="preserve">§ </w:t>
      </w:r>
      <w:r w:rsidR="00A443B7" w:rsidRPr="0041052D">
        <w:rPr>
          <w:b/>
        </w:rPr>
        <w:t>6</w:t>
      </w:r>
    </w:p>
    <w:p w:rsidR="007C388B" w:rsidRPr="0041052D" w:rsidRDefault="007C388B" w:rsidP="00E46474">
      <w:pPr>
        <w:pStyle w:val="Tekstpodstawowy2"/>
        <w:spacing w:line="240" w:lineRule="auto"/>
        <w:jc w:val="center"/>
        <w:rPr>
          <w:b/>
        </w:rPr>
      </w:pPr>
    </w:p>
    <w:p w:rsidR="00977362" w:rsidRPr="0041052D" w:rsidRDefault="00977362" w:rsidP="00E46474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4731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709" w:hanging="709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1. Organizator zapłaci Zamawiającemu kary umowne, które będą naliczane w następujący sposób:</w:t>
      </w:r>
    </w:p>
    <w:p w:rsidR="00977362" w:rsidRPr="0041052D" w:rsidRDefault="00977362" w:rsidP="00E46474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4731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426" w:hanging="426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 xml:space="preserve">  </w:t>
      </w:r>
      <w:r w:rsidR="00984470"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 xml:space="preserve"> a) w przypadku niewykonania lub nienależytego wykonania </w:t>
      </w:r>
      <w:proofErr w:type="gramStart"/>
      <w:r w:rsidRPr="0041052D">
        <w:rPr>
          <w:rFonts w:cs="Arial"/>
          <w:sz w:val="22"/>
          <w:szCs w:val="22"/>
        </w:rPr>
        <w:t>umowy  z</w:t>
      </w:r>
      <w:proofErr w:type="gramEnd"/>
      <w:r w:rsidRPr="0041052D">
        <w:rPr>
          <w:rFonts w:cs="Arial"/>
          <w:sz w:val="22"/>
          <w:szCs w:val="22"/>
        </w:rPr>
        <w:t xml:space="preserve"> przyczyn leżących po jego stronie, skutkujących odwołaniem imprezy, o której mowa w § 1.1 </w:t>
      </w:r>
      <w:proofErr w:type="gramStart"/>
      <w:r w:rsidRPr="0041052D">
        <w:rPr>
          <w:rFonts w:cs="Arial"/>
          <w:sz w:val="22"/>
          <w:szCs w:val="22"/>
        </w:rPr>
        <w:t>lub</w:t>
      </w:r>
      <w:proofErr w:type="gramEnd"/>
      <w:r w:rsidRPr="0041052D">
        <w:rPr>
          <w:rFonts w:cs="Arial"/>
          <w:sz w:val="22"/>
          <w:szCs w:val="22"/>
        </w:rPr>
        <w:t xml:space="preserve"> niezrealizowaniem jej scenariusza, zapłaci karę w wysokości 50% łącznej wartości przedmiotu umowy określonej w § 3.1.</w:t>
      </w:r>
    </w:p>
    <w:p w:rsidR="00977362" w:rsidRPr="0041052D" w:rsidRDefault="00977362" w:rsidP="00E46474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4731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426" w:hanging="426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 xml:space="preserve">  </w:t>
      </w:r>
      <w:r w:rsidR="00984470" w:rsidRPr="0041052D">
        <w:rPr>
          <w:rFonts w:cs="Arial"/>
          <w:sz w:val="22"/>
          <w:szCs w:val="22"/>
        </w:rPr>
        <w:tab/>
      </w:r>
      <w:r w:rsidRPr="0041052D">
        <w:rPr>
          <w:rFonts w:cs="Arial"/>
          <w:sz w:val="22"/>
          <w:szCs w:val="22"/>
        </w:rPr>
        <w:t xml:space="preserve">b) w przypadku nienależytego wykonania umowy z przyczyn leżących </w:t>
      </w:r>
      <w:proofErr w:type="gramStart"/>
      <w:r w:rsidRPr="0041052D">
        <w:rPr>
          <w:rFonts w:cs="Arial"/>
          <w:sz w:val="22"/>
          <w:szCs w:val="22"/>
        </w:rPr>
        <w:t>po  stronie</w:t>
      </w:r>
      <w:proofErr w:type="gramEnd"/>
      <w:r w:rsidRPr="0041052D">
        <w:rPr>
          <w:rFonts w:cs="Arial"/>
          <w:sz w:val="22"/>
          <w:szCs w:val="22"/>
        </w:rPr>
        <w:t xml:space="preserve"> Organizatora, nieskutkującego odwołaniem imprezy, o której mowa w § 1.1 </w:t>
      </w:r>
      <w:proofErr w:type="gramStart"/>
      <w:r w:rsidRPr="0041052D">
        <w:rPr>
          <w:rFonts w:cs="Arial"/>
          <w:sz w:val="22"/>
          <w:szCs w:val="22"/>
        </w:rPr>
        <w:t>lub</w:t>
      </w:r>
      <w:proofErr w:type="gramEnd"/>
      <w:r w:rsidRPr="0041052D">
        <w:rPr>
          <w:rFonts w:cs="Arial"/>
          <w:sz w:val="22"/>
          <w:szCs w:val="22"/>
        </w:rPr>
        <w:t xml:space="preserve"> niezrealizowaniem jej scenariusza, zapłaci karę w wysokości 10% łącznej wartości prze</w:t>
      </w:r>
      <w:r w:rsidR="00984470" w:rsidRPr="0041052D">
        <w:rPr>
          <w:rFonts w:cs="Arial"/>
          <w:sz w:val="22"/>
          <w:szCs w:val="22"/>
        </w:rPr>
        <w:t>dmiotu umowy określonej</w:t>
      </w:r>
      <w:r w:rsidR="00506734">
        <w:rPr>
          <w:rFonts w:cs="Arial"/>
          <w:sz w:val="22"/>
          <w:szCs w:val="22"/>
        </w:rPr>
        <w:br/>
      </w:r>
      <w:r w:rsidR="00984470" w:rsidRPr="0041052D">
        <w:rPr>
          <w:rFonts w:cs="Arial"/>
          <w:sz w:val="22"/>
          <w:szCs w:val="22"/>
        </w:rPr>
        <w:t>w § 3.1.,</w:t>
      </w:r>
    </w:p>
    <w:p w:rsidR="00977362" w:rsidRPr="0041052D" w:rsidRDefault="00977362" w:rsidP="00E46474">
      <w:pPr>
        <w:widowControl w:val="0"/>
        <w:tabs>
          <w:tab w:val="left" w:pos="426"/>
          <w:tab w:val="left" w:pos="6480"/>
          <w:tab w:val="left" w:pos="7200"/>
          <w:tab w:val="left" w:pos="7920"/>
          <w:tab w:val="left" w:pos="8640"/>
        </w:tabs>
        <w:spacing w:line="240" w:lineRule="auto"/>
        <w:ind w:left="426"/>
        <w:rPr>
          <w:rFonts w:cs="Arial"/>
          <w:sz w:val="22"/>
          <w:szCs w:val="22"/>
        </w:rPr>
      </w:pPr>
      <w:proofErr w:type="gramStart"/>
      <w:r w:rsidRPr="0041052D">
        <w:rPr>
          <w:rFonts w:cs="Arial"/>
          <w:sz w:val="22"/>
          <w:szCs w:val="22"/>
        </w:rPr>
        <w:t>c</w:t>
      </w:r>
      <w:proofErr w:type="gramEnd"/>
      <w:r w:rsidRPr="0041052D">
        <w:rPr>
          <w:rFonts w:cs="Arial"/>
          <w:sz w:val="22"/>
          <w:szCs w:val="22"/>
        </w:rPr>
        <w:t xml:space="preserve">) za odstąpienie od umowy z przyczyn zależnych od Organizatora w wysokości 50% łącznej wartości przedmiotu umowy określonej w § 3.1., </w:t>
      </w:r>
      <w:proofErr w:type="gramStart"/>
      <w:r w:rsidRPr="0041052D">
        <w:rPr>
          <w:rFonts w:cs="Arial"/>
          <w:sz w:val="22"/>
          <w:szCs w:val="22"/>
        </w:rPr>
        <w:t>za</w:t>
      </w:r>
      <w:proofErr w:type="gramEnd"/>
      <w:r w:rsidRPr="0041052D">
        <w:rPr>
          <w:rFonts w:cs="Arial"/>
          <w:sz w:val="22"/>
          <w:szCs w:val="22"/>
        </w:rPr>
        <w:t xml:space="preserve"> wyjątkiem wystąpienia sytuacji unormowanej w art. 145 usta</w:t>
      </w:r>
      <w:r w:rsidR="00984470" w:rsidRPr="0041052D">
        <w:rPr>
          <w:rFonts w:cs="Arial"/>
          <w:sz w:val="22"/>
          <w:szCs w:val="22"/>
        </w:rPr>
        <w:t>wy - Prawo zamówień publicznych,</w:t>
      </w:r>
    </w:p>
    <w:p w:rsidR="00E20E04" w:rsidRPr="0041052D" w:rsidRDefault="00E20E04" w:rsidP="00E46474">
      <w:pPr>
        <w:widowControl w:val="0"/>
        <w:tabs>
          <w:tab w:val="left" w:pos="426"/>
          <w:tab w:val="left" w:pos="6480"/>
          <w:tab w:val="left" w:pos="7200"/>
          <w:tab w:val="left" w:pos="7920"/>
          <w:tab w:val="left" w:pos="8640"/>
        </w:tabs>
        <w:spacing w:line="240" w:lineRule="auto"/>
        <w:ind w:left="426"/>
        <w:rPr>
          <w:rFonts w:cs="Arial"/>
          <w:sz w:val="22"/>
          <w:szCs w:val="22"/>
        </w:rPr>
      </w:pPr>
      <w:proofErr w:type="gramStart"/>
      <w:r w:rsidRPr="0041052D">
        <w:rPr>
          <w:rFonts w:cs="Arial"/>
          <w:sz w:val="22"/>
          <w:szCs w:val="22"/>
        </w:rPr>
        <w:t>d</w:t>
      </w:r>
      <w:proofErr w:type="gramEnd"/>
      <w:r w:rsidRPr="0041052D">
        <w:rPr>
          <w:rFonts w:cs="Arial"/>
          <w:sz w:val="22"/>
          <w:szCs w:val="22"/>
        </w:rPr>
        <w:t xml:space="preserve">) w wysokości 5% łącznej wartości przedmiotu umowy określonej w § 3.1 </w:t>
      </w:r>
      <w:proofErr w:type="gramStart"/>
      <w:r w:rsidRPr="0041052D">
        <w:rPr>
          <w:rFonts w:cs="Arial"/>
          <w:sz w:val="22"/>
          <w:szCs w:val="22"/>
        </w:rPr>
        <w:t>za</w:t>
      </w:r>
      <w:proofErr w:type="gramEnd"/>
      <w:r w:rsidRPr="0041052D">
        <w:rPr>
          <w:rFonts w:cs="Arial"/>
          <w:sz w:val="22"/>
          <w:szCs w:val="22"/>
        </w:rPr>
        <w:t xml:space="preserve"> każdą karę nałożoną na Organizatora przez właściwe organy z powodu nieprzestrzegania właściwych przepisów prawa</w:t>
      </w:r>
      <w:r w:rsidR="00984470" w:rsidRPr="0041052D">
        <w:rPr>
          <w:rFonts w:cs="Arial"/>
          <w:sz w:val="22"/>
          <w:szCs w:val="22"/>
        </w:rPr>
        <w:t>,</w:t>
      </w:r>
    </w:p>
    <w:p w:rsidR="00E20E04" w:rsidRPr="0041052D" w:rsidRDefault="00E20E04" w:rsidP="00E46474">
      <w:pPr>
        <w:widowControl w:val="0"/>
        <w:tabs>
          <w:tab w:val="left" w:pos="426"/>
          <w:tab w:val="left" w:pos="6480"/>
          <w:tab w:val="left" w:pos="7200"/>
          <w:tab w:val="left" w:pos="7920"/>
          <w:tab w:val="left" w:pos="8640"/>
        </w:tabs>
        <w:spacing w:line="240" w:lineRule="auto"/>
        <w:ind w:left="426"/>
        <w:rPr>
          <w:rFonts w:cs="Arial"/>
          <w:sz w:val="22"/>
          <w:szCs w:val="22"/>
        </w:rPr>
      </w:pPr>
      <w:proofErr w:type="gramStart"/>
      <w:r w:rsidRPr="0041052D">
        <w:rPr>
          <w:rFonts w:cs="Arial"/>
          <w:sz w:val="22"/>
          <w:szCs w:val="22"/>
        </w:rPr>
        <w:t>e</w:t>
      </w:r>
      <w:proofErr w:type="gramEnd"/>
      <w:r w:rsidRPr="0041052D">
        <w:rPr>
          <w:rFonts w:cs="Arial"/>
          <w:sz w:val="22"/>
          <w:szCs w:val="22"/>
        </w:rPr>
        <w:t xml:space="preserve">) w wysokości 5% łącznej wartości przedmiotu umowy określonej w § 3.1 </w:t>
      </w:r>
      <w:proofErr w:type="gramStart"/>
      <w:r w:rsidRPr="0041052D">
        <w:rPr>
          <w:rFonts w:cs="Arial"/>
          <w:sz w:val="22"/>
          <w:szCs w:val="22"/>
        </w:rPr>
        <w:t>za</w:t>
      </w:r>
      <w:proofErr w:type="gramEnd"/>
      <w:r w:rsidRPr="0041052D">
        <w:rPr>
          <w:rFonts w:cs="Arial"/>
          <w:sz w:val="22"/>
          <w:szCs w:val="22"/>
        </w:rPr>
        <w:t xml:space="preserve"> każdorazowe </w:t>
      </w:r>
      <w:r w:rsidRPr="0041052D">
        <w:rPr>
          <w:rFonts w:cs="Arial"/>
          <w:sz w:val="22"/>
          <w:szCs w:val="22"/>
        </w:rPr>
        <w:lastRenderedPageBreak/>
        <w:t>istotne naruszenie planowanego przebiegu imprezy, scenariusza lub zapisów umowy</w:t>
      </w:r>
      <w:r w:rsidR="00A443B7" w:rsidRPr="0041052D">
        <w:rPr>
          <w:rFonts w:cs="Arial"/>
          <w:sz w:val="22"/>
          <w:szCs w:val="22"/>
        </w:rPr>
        <w:t>,</w:t>
      </w:r>
    </w:p>
    <w:p w:rsidR="00A443B7" w:rsidRPr="0041052D" w:rsidRDefault="00A443B7" w:rsidP="00E46474">
      <w:pPr>
        <w:widowControl w:val="0"/>
        <w:tabs>
          <w:tab w:val="left" w:pos="426"/>
          <w:tab w:val="left" w:pos="6480"/>
          <w:tab w:val="left" w:pos="7200"/>
          <w:tab w:val="left" w:pos="7920"/>
          <w:tab w:val="left" w:pos="8640"/>
        </w:tabs>
        <w:spacing w:line="240" w:lineRule="auto"/>
        <w:ind w:left="426"/>
        <w:rPr>
          <w:rFonts w:cs="Arial"/>
          <w:sz w:val="22"/>
          <w:szCs w:val="22"/>
        </w:rPr>
      </w:pPr>
      <w:proofErr w:type="gramStart"/>
      <w:r w:rsidRPr="0041052D">
        <w:rPr>
          <w:rFonts w:cs="Arial"/>
          <w:sz w:val="22"/>
          <w:szCs w:val="22"/>
        </w:rPr>
        <w:t>f</w:t>
      </w:r>
      <w:proofErr w:type="gramEnd"/>
      <w:r w:rsidRPr="0041052D">
        <w:rPr>
          <w:rFonts w:cs="Arial"/>
          <w:sz w:val="22"/>
          <w:szCs w:val="22"/>
        </w:rPr>
        <w:t xml:space="preserve">) w wysokości 5% łącznej wartości przedmiotu umowy określonej w § 3.1 </w:t>
      </w:r>
      <w:proofErr w:type="gramStart"/>
      <w:r w:rsidRPr="0041052D">
        <w:rPr>
          <w:rFonts w:cs="Arial"/>
          <w:sz w:val="22"/>
          <w:szCs w:val="22"/>
        </w:rPr>
        <w:t>za</w:t>
      </w:r>
      <w:proofErr w:type="gramEnd"/>
      <w:r w:rsidRPr="0041052D">
        <w:rPr>
          <w:rFonts w:cs="Arial"/>
          <w:sz w:val="22"/>
          <w:szCs w:val="22"/>
        </w:rPr>
        <w:t xml:space="preserve"> każdorazowy wjazd pojazdu o dopuszczalnej masie całkowitej powyżej 3,5 t na murawę stadionu Zamawiającego,</w:t>
      </w:r>
    </w:p>
    <w:p w:rsidR="00A443B7" w:rsidRPr="0041052D" w:rsidRDefault="00A443B7" w:rsidP="00E46474">
      <w:pPr>
        <w:widowControl w:val="0"/>
        <w:tabs>
          <w:tab w:val="left" w:pos="426"/>
          <w:tab w:val="left" w:pos="6480"/>
          <w:tab w:val="left" w:pos="7200"/>
          <w:tab w:val="left" w:pos="7920"/>
          <w:tab w:val="left" w:pos="8640"/>
        </w:tabs>
        <w:spacing w:line="240" w:lineRule="auto"/>
        <w:ind w:left="426"/>
        <w:rPr>
          <w:rFonts w:cs="Arial"/>
          <w:sz w:val="22"/>
          <w:szCs w:val="22"/>
        </w:rPr>
      </w:pPr>
      <w:proofErr w:type="gramStart"/>
      <w:r w:rsidRPr="0041052D">
        <w:rPr>
          <w:rFonts w:cs="Arial"/>
          <w:sz w:val="22"/>
          <w:szCs w:val="22"/>
        </w:rPr>
        <w:t>g</w:t>
      </w:r>
      <w:proofErr w:type="gramEnd"/>
      <w:r w:rsidRPr="0041052D">
        <w:rPr>
          <w:rFonts w:cs="Arial"/>
          <w:sz w:val="22"/>
          <w:szCs w:val="22"/>
        </w:rPr>
        <w:t xml:space="preserve">) w wysokości 5% łącznej wartości przedmiotu umowy określonej w § 3.1 </w:t>
      </w:r>
      <w:proofErr w:type="gramStart"/>
      <w:r w:rsidRPr="0041052D">
        <w:rPr>
          <w:rFonts w:cs="Arial"/>
          <w:sz w:val="22"/>
          <w:szCs w:val="22"/>
        </w:rPr>
        <w:t>za</w:t>
      </w:r>
      <w:proofErr w:type="gramEnd"/>
      <w:r w:rsidRPr="0041052D">
        <w:rPr>
          <w:rFonts w:cs="Arial"/>
          <w:sz w:val="22"/>
          <w:szCs w:val="22"/>
        </w:rPr>
        <w:t xml:space="preserve"> każdorazowy postój pojazdu o dopuszczalnej masie całkowitej powyżej 3,5 t na murawie stadionu Zamawiającego.</w:t>
      </w:r>
    </w:p>
    <w:p w:rsidR="00A443B7" w:rsidRPr="0041052D" w:rsidRDefault="00A443B7" w:rsidP="00E46474">
      <w:pPr>
        <w:widowControl w:val="0"/>
        <w:tabs>
          <w:tab w:val="left" w:pos="426"/>
          <w:tab w:val="left" w:pos="6480"/>
          <w:tab w:val="left" w:pos="7200"/>
          <w:tab w:val="left" w:pos="7920"/>
          <w:tab w:val="left" w:pos="8640"/>
        </w:tabs>
        <w:spacing w:line="240" w:lineRule="auto"/>
        <w:ind w:left="426"/>
        <w:rPr>
          <w:rFonts w:cs="Arial"/>
          <w:sz w:val="22"/>
          <w:szCs w:val="22"/>
        </w:rPr>
      </w:pPr>
    </w:p>
    <w:p w:rsidR="00977362" w:rsidRPr="0041052D" w:rsidRDefault="00977362" w:rsidP="00E46474">
      <w:pPr>
        <w:widowControl w:val="0"/>
        <w:tabs>
          <w:tab w:val="left" w:pos="284"/>
          <w:tab w:val="left" w:pos="426"/>
          <w:tab w:val="left" w:pos="567"/>
          <w:tab w:val="left" w:pos="993"/>
        </w:tabs>
        <w:spacing w:line="240" w:lineRule="auto"/>
        <w:jc w:val="left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 xml:space="preserve">2. Zamawiający zapłaci </w:t>
      </w:r>
      <w:proofErr w:type="gramStart"/>
      <w:r w:rsidRPr="0041052D">
        <w:rPr>
          <w:rFonts w:cs="Arial"/>
          <w:sz w:val="22"/>
          <w:szCs w:val="22"/>
        </w:rPr>
        <w:t>Organizatorowi  kary</w:t>
      </w:r>
      <w:proofErr w:type="gramEnd"/>
      <w:r w:rsidRPr="0041052D">
        <w:rPr>
          <w:rFonts w:cs="Arial"/>
          <w:sz w:val="22"/>
          <w:szCs w:val="22"/>
        </w:rPr>
        <w:t xml:space="preserve"> umowne za: </w:t>
      </w:r>
    </w:p>
    <w:p w:rsidR="00977362" w:rsidRPr="0041052D" w:rsidRDefault="00977362" w:rsidP="00E46474">
      <w:pPr>
        <w:widowControl w:val="0"/>
        <w:tabs>
          <w:tab w:val="left" w:pos="426"/>
          <w:tab w:val="left" w:pos="567"/>
        </w:tabs>
        <w:spacing w:line="240" w:lineRule="auto"/>
        <w:ind w:left="426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 xml:space="preserve">- odstąpienie od umowy z przyczyn zależnych od </w:t>
      </w:r>
      <w:proofErr w:type="gramStart"/>
      <w:r w:rsidRPr="0041052D">
        <w:rPr>
          <w:rFonts w:cs="Arial"/>
          <w:sz w:val="22"/>
          <w:szCs w:val="22"/>
        </w:rPr>
        <w:t>Zamawiającego  w</w:t>
      </w:r>
      <w:proofErr w:type="gramEnd"/>
      <w:r w:rsidRPr="0041052D">
        <w:rPr>
          <w:rFonts w:cs="Arial"/>
          <w:sz w:val="22"/>
          <w:szCs w:val="22"/>
        </w:rPr>
        <w:t xml:space="preserve"> wysokości 50% łącznej wartości przedmiotu umowy określonej w § 3.1.</w:t>
      </w:r>
    </w:p>
    <w:p w:rsidR="00977362" w:rsidRPr="0041052D" w:rsidRDefault="005A1BAE" w:rsidP="00E46474">
      <w:pPr>
        <w:widowControl w:val="0"/>
        <w:tabs>
          <w:tab w:val="left" w:pos="426"/>
        </w:tabs>
        <w:spacing w:line="240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 xml:space="preserve">3. </w:t>
      </w:r>
      <w:r w:rsidR="00977362" w:rsidRPr="0041052D">
        <w:rPr>
          <w:rFonts w:cs="Arial"/>
          <w:sz w:val="22"/>
          <w:szCs w:val="22"/>
        </w:rPr>
        <w:t xml:space="preserve">Jeżeli wartość szkody przewyższy wartość naliczonych kar umownych, strony będą </w:t>
      </w:r>
      <w:proofErr w:type="gramStart"/>
      <w:r w:rsidR="00977362" w:rsidRPr="0041052D">
        <w:rPr>
          <w:rFonts w:cs="Arial"/>
          <w:sz w:val="22"/>
          <w:szCs w:val="22"/>
        </w:rPr>
        <w:t xml:space="preserve">mogły </w:t>
      </w:r>
      <w:r w:rsidRPr="0041052D">
        <w:rPr>
          <w:rFonts w:cs="Arial"/>
          <w:sz w:val="22"/>
          <w:szCs w:val="22"/>
        </w:rPr>
        <w:t xml:space="preserve">   </w:t>
      </w:r>
      <w:r w:rsidR="00977362" w:rsidRPr="0041052D">
        <w:rPr>
          <w:rFonts w:cs="Arial"/>
          <w:sz w:val="22"/>
          <w:szCs w:val="22"/>
        </w:rPr>
        <w:t>dochodzić</w:t>
      </w:r>
      <w:proofErr w:type="gramEnd"/>
      <w:r w:rsidR="00977362" w:rsidRPr="0041052D">
        <w:rPr>
          <w:rFonts w:cs="Arial"/>
          <w:sz w:val="22"/>
          <w:szCs w:val="22"/>
        </w:rPr>
        <w:t xml:space="preserve"> od siebie należności w wysokości rzeczywiście  poniesionej szkody.</w:t>
      </w:r>
    </w:p>
    <w:p w:rsidR="00977362" w:rsidRPr="0041052D" w:rsidRDefault="00977362" w:rsidP="00E46474">
      <w:pPr>
        <w:widowControl w:val="0"/>
        <w:numPr>
          <w:ilvl w:val="1"/>
          <w:numId w:val="26"/>
        </w:numPr>
        <w:tabs>
          <w:tab w:val="left" w:pos="284"/>
        </w:tabs>
        <w:spacing w:line="240" w:lineRule="auto"/>
        <w:ind w:left="284" w:hanging="284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 xml:space="preserve">Strony postanawiają, iż kary umowne nie będą naliczane, jeżeli impreza zostanie odwołana lub przerwana z przyczyn spowodowanych przez siłę wyższą </w:t>
      </w:r>
      <w:proofErr w:type="gramStart"/>
      <w:r w:rsidRPr="0041052D">
        <w:rPr>
          <w:rFonts w:cs="Arial"/>
          <w:sz w:val="22"/>
          <w:szCs w:val="22"/>
        </w:rPr>
        <w:t>rozumianą jako</w:t>
      </w:r>
      <w:proofErr w:type="gramEnd"/>
      <w:r w:rsidRPr="0041052D">
        <w:rPr>
          <w:rFonts w:cs="Arial"/>
          <w:sz w:val="22"/>
          <w:szCs w:val="22"/>
        </w:rPr>
        <w:t xml:space="preserve"> zdarzenie nadzwyczajne, losowe, zewnętrzne i niemożliwe do zapobieżenia i/lub przewidzenia (żałoba narodowa, kataklizm, klęska żywiołowa), zagrażających konstrukcji sceny oraz innych przyczyn zagrażających zdrowiu lub życiu uczestników imprezy.</w:t>
      </w:r>
    </w:p>
    <w:p w:rsidR="00977362" w:rsidRPr="0041052D" w:rsidRDefault="00977362" w:rsidP="00E46474">
      <w:pPr>
        <w:widowControl w:val="0"/>
        <w:numPr>
          <w:ilvl w:val="1"/>
          <w:numId w:val="26"/>
        </w:numPr>
        <w:tabs>
          <w:tab w:val="left" w:pos="284"/>
        </w:tabs>
        <w:spacing w:line="240" w:lineRule="auto"/>
        <w:ind w:left="284" w:hanging="284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Organizator ponosi odpowiedzialność za szkody powstałe u osób lub w ich mieniu na skutek nieodpowiedniego zabezpieczenia przy wykonywaniu przez niego obowiązków określonych w § 1 i § 2.</w:t>
      </w:r>
    </w:p>
    <w:p w:rsidR="007C388B" w:rsidRPr="0041052D" w:rsidRDefault="007C388B" w:rsidP="00E46474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</w:p>
    <w:p w:rsidR="00977362" w:rsidRPr="0041052D" w:rsidRDefault="00977362" w:rsidP="00E46474">
      <w:pPr>
        <w:pStyle w:val="Tekstpodstawowy"/>
        <w:rPr>
          <w:rFonts w:ascii="Arial" w:hAnsi="Arial" w:cs="Arial"/>
          <w:b/>
          <w:sz w:val="22"/>
          <w:szCs w:val="22"/>
        </w:rPr>
      </w:pPr>
      <w:r w:rsidRPr="0041052D">
        <w:rPr>
          <w:rFonts w:ascii="Arial" w:hAnsi="Arial" w:cs="Arial"/>
          <w:b/>
          <w:sz w:val="22"/>
          <w:szCs w:val="22"/>
        </w:rPr>
        <w:t xml:space="preserve">§ </w:t>
      </w:r>
      <w:r w:rsidR="00A443B7" w:rsidRPr="0041052D">
        <w:rPr>
          <w:rFonts w:ascii="Arial" w:hAnsi="Arial" w:cs="Arial"/>
          <w:b/>
          <w:sz w:val="22"/>
          <w:szCs w:val="22"/>
        </w:rPr>
        <w:t>7</w:t>
      </w:r>
    </w:p>
    <w:p w:rsidR="00A147EB" w:rsidRPr="0041052D" w:rsidRDefault="00A147EB" w:rsidP="00E46474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977362" w:rsidRPr="0041052D" w:rsidRDefault="00977362" w:rsidP="00E46474">
      <w:pPr>
        <w:pStyle w:val="Akapitzlist"/>
        <w:numPr>
          <w:ilvl w:val="0"/>
          <w:numId w:val="28"/>
        </w:numPr>
        <w:tabs>
          <w:tab w:val="left" w:pos="426"/>
        </w:tabs>
        <w:spacing w:line="240" w:lineRule="auto"/>
        <w:ind w:left="284" w:hanging="284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Zamawiający i Organizator będą mogli wypowiedzieć z</w:t>
      </w:r>
      <w:r w:rsidR="00A147EB" w:rsidRPr="0041052D">
        <w:rPr>
          <w:rFonts w:cs="Arial"/>
          <w:sz w:val="22"/>
          <w:szCs w:val="22"/>
        </w:rPr>
        <w:t xml:space="preserve">awartą umowę, jeżeli </w:t>
      </w:r>
      <w:r w:rsidR="003055B1">
        <w:rPr>
          <w:rFonts w:cs="Arial"/>
          <w:sz w:val="22"/>
          <w:szCs w:val="22"/>
        </w:rPr>
        <w:t xml:space="preserve">druga Strona </w:t>
      </w:r>
      <w:r w:rsidRPr="0041052D">
        <w:rPr>
          <w:rFonts w:cs="Arial"/>
          <w:sz w:val="22"/>
          <w:szCs w:val="22"/>
        </w:rPr>
        <w:t>narusza</w:t>
      </w:r>
      <w:r w:rsidR="003055B1">
        <w:rPr>
          <w:rFonts w:cs="Arial"/>
          <w:sz w:val="22"/>
          <w:szCs w:val="22"/>
        </w:rPr>
        <w:t xml:space="preserve"> podstawowe</w:t>
      </w:r>
      <w:r w:rsidRPr="0041052D">
        <w:rPr>
          <w:rFonts w:cs="Arial"/>
          <w:sz w:val="22"/>
          <w:szCs w:val="22"/>
        </w:rPr>
        <w:t xml:space="preserve"> postanowienia umowy, powodując tym samym utratę zasadniczych </w:t>
      </w:r>
      <w:proofErr w:type="gramStart"/>
      <w:r w:rsidRPr="0041052D">
        <w:rPr>
          <w:rFonts w:cs="Arial"/>
          <w:sz w:val="22"/>
          <w:szCs w:val="22"/>
        </w:rPr>
        <w:t>korzyści jakie</w:t>
      </w:r>
      <w:proofErr w:type="gramEnd"/>
      <w:r w:rsidRPr="0041052D">
        <w:rPr>
          <w:rFonts w:cs="Arial"/>
          <w:sz w:val="22"/>
          <w:szCs w:val="22"/>
        </w:rPr>
        <w:t xml:space="preserve"> mogą być osiągnięte w wyniku jej realizacji. </w:t>
      </w:r>
    </w:p>
    <w:p w:rsidR="00977362" w:rsidRPr="0041052D" w:rsidRDefault="00977362" w:rsidP="00E46474">
      <w:pPr>
        <w:pStyle w:val="Akapitzlist"/>
        <w:numPr>
          <w:ilvl w:val="0"/>
          <w:numId w:val="27"/>
        </w:numPr>
        <w:spacing w:line="240" w:lineRule="auto"/>
        <w:ind w:left="284" w:hanging="284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 xml:space="preserve">Strony przewidują możliwość odwołania lub przerwania imprezy </w:t>
      </w:r>
      <w:proofErr w:type="gramStart"/>
      <w:r w:rsidRPr="0041052D">
        <w:rPr>
          <w:rFonts w:cs="Arial"/>
          <w:sz w:val="22"/>
          <w:szCs w:val="22"/>
        </w:rPr>
        <w:t>określonej  w</w:t>
      </w:r>
      <w:proofErr w:type="gramEnd"/>
      <w:r w:rsidRPr="0041052D">
        <w:rPr>
          <w:rFonts w:cs="Arial"/>
          <w:sz w:val="22"/>
          <w:szCs w:val="22"/>
        </w:rPr>
        <w:t xml:space="preserve"> § 1.1 </w:t>
      </w:r>
      <w:proofErr w:type="gramStart"/>
      <w:r w:rsidRPr="0041052D">
        <w:rPr>
          <w:rFonts w:cs="Arial"/>
          <w:sz w:val="22"/>
          <w:szCs w:val="22"/>
        </w:rPr>
        <w:t>z</w:t>
      </w:r>
      <w:proofErr w:type="gramEnd"/>
      <w:r w:rsidRPr="0041052D">
        <w:rPr>
          <w:rFonts w:cs="Arial"/>
          <w:sz w:val="22"/>
          <w:szCs w:val="22"/>
        </w:rPr>
        <w:t xml:space="preserve"> przyczyn wymienionych </w:t>
      </w:r>
      <w:r w:rsidRPr="00E13DBC">
        <w:rPr>
          <w:rFonts w:cs="Arial"/>
          <w:sz w:val="22"/>
          <w:szCs w:val="22"/>
        </w:rPr>
        <w:t xml:space="preserve">w § </w:t>
      </w:r>
      <w:r w:rsidR="0041052D" w:rsidRPr="00E13DBC">
        <w:rPr>
          <w:rFonts w:cs="Arial"/>
          <w:sz w:val="22"/>
          <w:szCs w:val="22"/>
        </w:rPr>
        <w:t>6</w:t>
      </w:r>
      <w:r w:rsidRPr="00E13DBC">
        <w:rPr>
          <w:rFonts w:cs="Arial"/>
          <w:sz w:val="22"/>
          <w:szCs w:val="22"/>
        </w:rPr>
        <w:t>.4.</w:t>
      </w:r>
    </w:p>
    <w:p w:rsidR="00977362" w:rsidRPr="0041052D" w:rsidRDefault="00977362" w:rsidP="00E46474">
      <w:pPr>
        <w:pStyle w:val="Akapitzlist"/>
        <w:numPr>
          <w:ilvl w:val="0"/>
          <w:numId w:val="27"/>
        </w:numPr>
        <w:spacing w:line="240" w:lineRule="auto"/>
        <w:ind w:left="284" w:hanging="284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 xml:space="preserve">W przypadku wystąpienia zjawisk, o których mowa </w:t>
      </w:r>
      <w:r w:rsidRPr="00E13DBC">
        <w:rPr>
          <w:rFonts w:cs="Arial"/>
          <w:sz w:val="22"/>
          <w:szCs w:val="22"/>
        </w:rPr>
        <w:t xml:space="preserve">w § </w:t>
      </w:r>
      <w:r w:rsidR="0041052D" w:rsidRPr="00E13DBC">
        <w:rPr>
          <w:rFonts w:cs="Arial"/>
          <w:sz w:val="22"/>
          <w:szCs w:val="22"/>
        </w:rPr>
        <w:t>6</w:t>
      </w:r>
      <w:r w:rsidRPr="00E13DBC">
        <w:rPr>
          <w:rFonts w:cs="Arial"/>
          <w:sz w:val="22"/>
          <w:szCs w:val="22"/>
        </w:rPr>
        <w:t xml:space="preserve">.4., </w:t>
      </w:r>
      <w:proofErr w:type="gramStart"/>
      <w:r w:rsidRPr="0041052D">
        <w:rPr>
          <w:rFonts w:cs="Arial"/>
          <w:sz w:val="22"/>
          <w:szCs w:val="22"/>
        </w:rPr>
        <w:t>przedstawiciel</w:t>
      </w:r>
      <w:proofErr w:type="gramEnd"/>
      <w:r w:rsidRPr="0041052D">
        <w:rPr>
          <w:rFonts w:cs="Arial"/>
          <w:sz w:val="22"/>
          <w:szCs w:val="22"/>
        </w:rPr>
        <w:t xml:space="preserve"> Organizatora w porozumieniu z przedstawicielem Zamawiającego podejmą decyzję o opóźnieniu rozpoczęcia imprezy bądź jej przerwania do czasu ustania zjawiska, a jeżeli zjawisko to nie będzie ustępować, stwarzając nadal zagrożenie, wówczas wstrzymają wykonanie koncertu, widowiska.</w:t>
      </w:r>
    </w:p>
    <w:p w:rsidR="00977362" w:rsidRPr="0041052D" w:rsidRDefault="00977362" w:rsidP="00E46474">
      <w:pPr>
        <w:pStyle w:val="Akapitzlist"/>
        <w:numPr>
          <w:ilvl w:val="0"/>
          <w:numId w:val="27"/>
        </w:numPr>
        <w:spacing w:line="240" w:lineRule="auto"/>
        <w:ind w:left="284" w:hanging="284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 xml:space="preserve">W przypadku zdarzeń losowych, za które uważa się chorobę artysty lub inne przypadki </w:t>
      </w:r>
      <w:proofErr w:type="gramStart"/>
      <w:r w:rsidRPr="0041052D">
        <w:rPr>
          <w:rFonts w:cs="Arial"/>
          <w:sz w:val="22"/>
          <w:szCs w:val="22"/>
        </w:rPr>
        <w:t>losowe na które</w:t>
      </w:r>
      <w:proofErr w:type="gramEnd"/>
      <w:r w:rsidRPr="0041052D">
        <w:rPr>
          <w:rFonts w:cs="Arial"/>
          <w:sz w:val="22"/>
          <w:szCs w:val="22"/>
        </w:rPr>
        <w:t xml:space="preserve"> </w:t>
      </w:r>
      <w:r w:rsidR="003055B1">
        <w:rPr>
          <w:rFonts w:cs="Arial"/>
          <w:sz w:val="22"/>
          <w:szCs w:val="22"/>
        </w:rPr>
        <w:t>Organizator</w:t>
      </w:r>
      <w:r w:rsidRPr="0041052D">
        <w:rPr>
          <w:rFonts w:cs="Arial"/>
          <w:sz w:val="22"/>
          <w:szCs w:val="22"/>
        </w:rPr>
        <w:t xml:space="preserve"> nie będzie miał wpływu, powodujących niemożliwość wystąpienia zaoferowanego artysty</w:t>
      </w:r>
      <w:r w:rsidR="003055B1">
        <w:rPr>
          <w:rFonts w:cs="Arial"/>
          <w:sz w:val="22"/>
          <w:szCs w:val="22"/>
        </w:rPr>
        <w:t>,</w:t>
      </w:r>
      <w:r w:rsidRPr="0041052D">
        <w:rPr>
          <w:rFonts w:cs="Arial"/>
          <w:sz w:val="22"/>
          <w:szCs w:val="22"/>
        </w:rPr>
        <w:t xml:space="preserve"> </w:t>
      </w:r>
      <w:r w:rsidR="003055B1">
        <w:rPr>
          <w:rFonts w:cs="Arial"/>
          <w:sz w:val="22"/>
          <w:szCs w:val="22"/>
        </w:rPr>
        <w:t>Organizator</w:t>
      </w:r>
      <w:r w:rsidRPr="0041052D">
        <w:rPr>
          <w:rFonts w:cs="Arial"/>
          <w:sz w:val="22"/>
          <w:szCs w:val="22"/>
        </w:rPr>
        <w:t xml:space="preserve"> zobowiązuje się zapewnić innego artystę o takim samym poziomie artystycznym. </w:t>
      </w:r>
    </w:p>
    <w:p w:rsidR="00977362" w:rsidRPr="0041052D" w:rsidRDefault="00977362" w:rsidP="00E46474">
      <w:pPr>
        <w:pStyle w:val="Akapitzlist"/>
        <w:numPr>
          <w:ilvl w:val="0"/>
          <w:numId w:val="27"/>
        </w:numPr>
        <w:spacing w:line="240" w:lineRule="auto"/>
        <w:ind w:left="284" w:hanging="284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Organizator nie może dokonać przelewu wierzytelności z tytułu niniejszej umowy, obciążać jej, ani w inny sposób nią rozporządzać bez uzyskania na czynności te pisemnej zgody Zamawiającego.</w:t>
      </w:r>
    </w:p>
    <w:p w:rsidR="00B322F9" w:rsidRPr="0041052D" w:rsidRDefault="00B322F9" w:rsidP="00E46474">
      <w:pPr>
        <w:spacing w:line="240" w:lineRule="auto"/>
        <w:jc w:val="center"/>
        <w:rPr>
          <w:rFonts w:cs="Arial"/>
          <w:b/>
          <w:sz w:val="22"/>
          <w:szCs w:val="22"/>
        </w:rPr>
      </w:pPr>
    </w:p>
    <w:p w:rsidR="00B322F9" w:rsidRPr="0041052D" w:rsidRDefault="00B322F9" w:rsidP="00E46474">
      <w:pPr>
        <w:spacing w:line="240" w:lineRule="auto"/>
        <w:jc w:val="center"/>
        <w:rPr>
          <w:rFonts w:cs="Arial"/>
          <w:b/>
          <w:sz w:val="22"/>
          <w:szCs w:val="22"/>
        </w:rPr>
      </w:pPr>
      <w:r w:rsidRPr="0041052D">
        <w:rPr>
          <w:rFonts w:cs="Arial"/>
          <w:b/>
          <w:sz w:val="22"/>
          <w:szCs w:val="22"/>
        </w:rPr>
        <w:t xml:space="preserve">§ </w:t>
      </w:r>
      <w:r w:rsidR="006F3D06">
        <w:rPr>
          <w:rFonts w:cs="Arial"/>
          <w:b/>
          <w:sz w:val="22"/>
          <w:szCs w:val="22"/>
        </w:rPr>
        <w:t>8</w:t>
      </w:r>
    </w:p>
    <w:p w:rsidR="00B322F9" w:rsidRPr="0041052D" w:rsidRDefault="00B322F9" w:rsidP="00E46474">
      <w:pPr>
        <w:spacing w:line="240" w:lineRule="auto"/>
        <w:jc w:val="center"/>
        <w:rPr>
          <w:rFonts w:cs="Arial"/>
          <w:b/>
          <w:sz w:val="22"/>
          <w:szCs w:val="22"/>
        </w:rPr>
      </w:pPr>
    </w:p>
    <w:p w:rsidR="00B322F9" w:rsidRPr="0041052D" w:rsidRDefault="00B322F9" w:rsidP="00E46474">
      <w:pPr>
        <w:spacing w:line="240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>Organizator ponosi odpowiedzialność jak za własne działanie lub zaniechanie za wszelkie czynności podejmowane w toku realizacji przedmiotu umowy przez swoich podwykonawców oraz osób, którymi się posługuje do realizacji wykonywanego przez niego przedmiotu umowy.</w:t>
      </w:r>
    </w:p>
    <w:p w:rsidR="00B322F9" w:rsidRPr="0041052D" w:rsidRDefault="00B322F9" w:rsidP="00E46474">
      <w:pPr>
        <w:spacing w:line="240" w:lineRule="auto"/>
        <w:rPr>
          <w:rFonts w:cs="Arial"/>
          <w:sz w:val="22"/>
          <w:szCs w:val="22"/>
        </w:rPr>
      </w:pPr>
    </w:p>
    <w:p w:rsidR="00E46474" w:rsidRDefault="00E46474" w:rsidP="00E46474">
      <w:pPr>
        <w:spacing w:line="240" w:lineRule="auto"/>
        <w:jc w:val="center"/>
        <w:rPr>
          <w:rFonts w:cs="Arial"/>
          <w:b/>
          <w:sz w:val="22"/>
          <w:szCs w:val="22"/>
        </w:rPr>
      </w:pPr>
    </w:p>
    <w:p w:rsidR="00E46474" w:rsidRDefault="00E46474" w:rsidP="00E46474">
      <w:pPr>
        <w:spacing w:line="240" w:lineRule="auto"/>
        <w:jc w:val="center"/>
        <w:rPr>
          <w:rFonts w:cs="Arial"/>
          <w:b/>
          <w:sz w:val="22"/>
          <w:szCs w:val="22"/>
        </w:rPr>
      </w:pPr>
    </w:p>
    <w:p w:rsidR="00E46474" w:rsidRDefault="00E46474" w:rsidP="00E46474">
      <w:pPr>
        <w:spacing w:line="240" w:lineRule="auto"/>
        <w:jc w:val="center"/>
        <w:rPr>
          <w:rFonts w:cs="Arial"/>
          <w:b/>
          <w:sz w:val="22"/>
          <w:szCs w:val="22"/>
        </w:rPr>
      </w:pPr>
    </w:p>
    <w:p w:rsidR="006F3D06" w:rsidRDefault="006F3D06" w:rsidP="00E46474">
      <w:pPr>
        <w:spacing w:line="240" w:lineRule="auto"/>
        <w:jc w:val="center"/>
        <w:rPr>
          <w:rFonts w:cs="Arial"/>
          <w:b/>
          <w:sz w:val="22"/>
          <w:szCs w:val="22"/>
        </w:rPr>
      </w:pPr>
    </w:p>
    <w:p w:rsidR="006F3D06" w:rsidRDefault="006F3D06" w:rsidP="00E46474">
      <w:pPr>
        <w:spacing w:line="240" w:lineRule="auto"/>
        <w:jc w:val="center"/>
        <w:rPr>
          <w:rFonts w:cs="Arial"/>
          <w:b/>
          <w:sz w:val="22"/>
          <w:szCs w:val="22"/>
        </w:rPr>
      </w:pPr>
    </w:p>
    <w:p w:rsidR="006F3D06" w:rsidRDefault="006F3D06" w:rsidP="00E46474">
      <w:pPr>
        <w:spacing w:line="240" w:lineRule="auto"/>
        <w:jc w:val="center"/>
        <w:rPr>
          <w:rFonts w:cs="Arial"/>
          <w:b/>
          <w:sz w:val="22"/>
          <w:szCs w:val="22"/>
        </w:rPr>
      </w:pPr>
    </w:p>
    <w:p w:rsidR="00B322F9" w:rsidRPr="0041052D" w:rsidRDefault="00B322F9" w:rsidP="00E46474">
      <w:pPr>
        <w:spacing w:line="240" w:lineRule="auto"/>
        <w:jc w:val="center"/>
        <w:rPr>
          <w:rFonts w:cs="Arial"/>
          <w:b/>
          <w:sz w:val="22"/>
          <w:szCs w:val="22"/>
        </w:rPr>
      </w:pPr>
      <w:r w:rsidRPr="0041052D">
        <w:rPr>
          <w:rFonts w:cs="Arial"/>
          <w:b/>
          <w:sz w:val="22"/>
          <w:szCs w:val="22"/>
        </w:rPr>
        <w:t xml:space="preserve">§ </w:t>
      </w:r>
      <w:r w:rsidR="006F3D06">
        <w:rPr>
          <w:rFonts w:cs="Arial"/>
          <w:b/>
          <w:sz w:val="22"/>
          <w:szCs w:val="22"/>
        </w:rPr>
        <w:t>9</w:t>
      </w:r>
    </w:p>
    <w:p w:rsidR="00B322F9" w:rsidRPr="0041052D" w:rsidRDefault="00B322F9" w:rsidP="00E46474">
      <w:pPr>
        <w:spacing w:line="240" w:lineRule="auto"/>
        <w:jc w:val="center"/>
        <w:rPr>
          <w:rFonts w:cs="Arial"/>
          <w:b/>
          <w:sz w:val="22"/>
          <w:szCs w:val="22"/>
        </w:rPr>
      </w:pPr>
    </w:p>
    <w:p w:rsidR="00B322F9" w:rsidRPr="0041052D" w:rsidRDefault="00B322F9" w:rsidP="00E46474">
      <w:pPr>
        <w:spacing w:line="240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lastRenderedPageBreak/>
        <w:t xml:space="preserve">W czasie trwania umowy, a także w </w:t>
      </w:r>
      <w:proofErr w:type="gramStart"/>
      <w:r w:rsidRPr="0041052D">
        <w:rPr>
          <w:rFonts w:cs="Arial"/>
          <w:sz w:val="22"/>
          <w:szCs w:val="22"/>
        </w:rPr>
        <w:t>okresie  roku</w:t>
      </w:r>
      <w:proofErr w:type="gramEnd"/>
      <w:r w:rsidRPr="0041052D">
        <w:rPr>
          <w:rFonts w:cs="Arial"/>
          <w:sz w:val="22"/>
          <w:szCs w:val="22"/>
        </w:rPr>
        <w:t xml:space="preserve"> od jej zakończenia strony zobowiązują się do zachowania w tajemnicy wszelkich informacji, dotyczących zawarcia jak i wykonania przedmiotowej umowy, kosztów i uzgodnionych cen  pod rygorem dochodzenia od strony winnej ujawnienia informacji objętych poufnością odszkodowania równego wielkości poniesionej szkody. </w:t>
      </w:r>
    </w:p>
    <w:p w:rsidR="00B322F9" w:rsidRPr="0041052D" w:rsidRDefault="00B322F9" w:rsidP="00E46474">
      <w:pPr>
        <w:spacing w:line="240" w:lineRule="auto"/>
        <w:rPr>
          <w:rFonts w:cs="Arial"/>
          <w:sz w:val="22"/>
          <w:szCs w:val="22"/>
        </w:rPr>
      </w:pPr>
    </w:p>
    <w:p w:rsidR="00B322F9" w:rsidRPr="0041052D" w:rsidRDefault="00B322F9" w:rsidP="00E46474">
      <w:pPr>
        <w:spacing w:line="240" w:lineRule="auto"/>
        <w:jc w:val="center"/>
        <w:rPr>
          <w:rFonts w:cs="Arial"/>
          <w:b/>
          <w:sz w:val="22"/>
          <w:szCs w:val="22"/>
        </w:rPr>
      </w:pPr>
      <w:r w:rsidRPr="0041052D">
        <w:rPr>
          <w:rFonts w:cs="Arial"/>
          <w:b/>
          <w:sz w:val="22"/>
          <w:szCs w:val="22"/>
        </w:rPr>
        <w:t xml:space="preserve">§ </w:t>
      </w:r>
      <w:r w:rsidR="006F3D06">
        <w:rPr>
          <w:rFonts w:cs="Arial"/>
          <w:b/>
          <w:sz w:val="22"/>
          <w:szCs w:val="22"/>
        </w:rPr>
        <w:t>10</w:t>
      </w:r>
    </w:p>
    <w:p w:rsidR="00B322F9" w:rsidRPr="0041052D" w:rsidRDefault="00B322F9" w:rsidP="00E46474">
      <w:pPr>
        <w:spacing w:line="240" w:lineRule="auto"/>
        <w:jc w:val="center"/>
        <w:rPr>
          <w:rFonts w:cs="Arial"/>
          <w:b/>
          <w:sz w:val="22"/>
          <w:szCs w:val="22"/>
        </w:rPr>
      </w:pPr>
    </w:p>
    <w:p w:rsidR="00B322F9" w:rsidRPr="0041052D" w:rsidRDefault="00B322F9" w:rsidP="00E46474">
      <w:pPr>
        <w:widowControl w:val="0"/>
        <w:suppressAutoHyphens/>
        <w:spacing w:line="240" w:lineRule="auto"/>
        <w:rPr>
          <w:rFonts w:cs="Arial"/>
          <w:sz w:val="22"/>
          <w:szCs w:val="22"/>
        </w:rPr>
      </w:pPr>
      <w:r w:rsidRPr="0041052D">
        <w:rPr>
          <w:rFonts w:cs="Arial"/>
          <w:sz w:val="22"/>
          <w:szCs w:val="22"/>
        </w:rPr>
        <w:t xml:space="preserve">Wszelkie zawiadomienia stron udzielane będą na piśmie i doręczane osobiście za potwierdzeniem lub listem poleconym upoważnionym pisemnie przez strony przedstawicielom lub na adresy stron podane w umowie, pod rygorem nieważności tych postanowień. Strony mogą także dokonywać wzajemnych notyfikacji w drodze korespondencji mailowej, jednakże wymagane jest w tym zakresie potwierdzenie otrzymania korespondencji z wyraźnym oświadczeniem, iż strony akceptują zawarte w niej oświadczenia woli. </w:t>
      </w:r>
    </w:p>
    <w:p w:rsidR="00B322F9" w:rsidRPr="0041052D" w:rsidRDefault="00B322F9" w:rsidP="00E46474">
      <w:pPr>
        <w:spacing w:line="240" w:lineRule="auto"/>
        <w:rPr>
          <w:rFonts w:cs="Arial"/>
          <w:b/>
          <w:sz w:val="22"/>
          <w:szCs w:val="22"/>
        </w:rPr>
      </w:pPr>
    </w:p>
    <w:p w:rsidR="00977362" w:rsidRPr="0041052D" w:rsidRDefault="006F3D06" w:rsidP="00E46474">
      <w:pPr>
        <w:spacing w:line="240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§ 11</w:t>
      </w:r>
    </w:p>
    <w:p w:rsidR="00A147EB" w:rsidRPr="0041052D" w:rsidRDefault="00A147EB" w:rsidP="00E46474">
      <w:pPr>
        <w:spacing w:line="240" w:lineRule="auto"/>
        <w:jc w:val="center"/>
        <w:rPr>
          <w:rFonts w:cs="Arial"/>
          <w:b/>
          <w:sz w:val="22"/>
          <w:szCs w:val="22"/>
        </w:rPr>
      </w:pPr>
    </w:p>
    <w:p w:rsidR="00977362" w:rsidRPr="0041052D" w:rsidRDefault="00977362" w:rsidP="00E46474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41052D">
        <w:rPr>
          <w:rFonts w:ascii="Arial" w:hAnsi="Arial" w:cs="Arial"/>
          <w:sz w:val="22"/>
          <w:szCs w:val="22"/>
        </w:rPr>
        <w:t>Wszelkie zmiany i uzupełnienia niniejszej umowy wymagają zgody Stron w formie pisemnej pod rygorem nieważności.</w:t>
      </w:r>
    </w:p>
    <w:p w:rsidR="00977362" w:rsidRPr="0041052D" w:rsidRDefault="00B322F9" w:rsidP="00E46474">
      <w:pPr>
        <w:spacing w:line="240" w:lineRule="auto"/>
        <w:jc w:val="center"/>
        <w:rPr>
          <w:rFonts w:cs="Arial"/>
          <w:b/>
          <w:sz w:val="22"/>
          <w:szCs w:val="22"/>
        </w:rPr>
      </w:pPr>
      <w:r w:rsidRPr="0041052D">
        <w:rPr>
          <w:rFonts w:cs="Arial"/>
          <w:b/>
          <w:sz w:val="22"/>
          <w:szCs w:val="22"/>
        </w:rPr>
        <w:t>§ 1</w:t>
      </w:r>
      <w:r w:rsidR="006F3D06">
        <w:rPr>
          <w:rFonts w:cs="Arial"/>
          <w:b/>
          <w:sz w:val="22"/>
          <w:szCs w:val="22"/>
        </w:rPr>
        <w:t>2</w:t>
      </w:r>
    </w:p>
    <w:p w:rsidR="00A147EB" w:rsidRPr="0041052D" w:rsidRDefault="00A147EB" w:rsidP="00E46474">
      <w:pPr>
        <w:spacing w:line="240" w:lineRule="auto"/>
        <w:jc w:val="center"/>
        <w:rPr>
          <w:rFonts w:cs="Arial"/>
          <w:b/>
          <w:sz w:val="22"/>
          <w:szCs w:val="22"/>
        </w:rPr>
      </w:pPr>
    </w:p>
    <w:p w:rsidR="00977362" w:rsidRPr="0041052D" w:rsidRDefault="00977362" w:rsidP="00E46474">
      <w:pPr>
        <w:pStyle w:val="Tekstpodstawowy2"/>
        <w:spacing w:line="240" w:lineRule="auto"/>
      </w:pPr>
      <w:r w:rsidRPr="0041052D">
        <w:t>W sprawach nieuregulowanych niniejszą umową stosuje się przepisy Kodeksu Cywilnego.</w:t>
      </w:r>
    </w:p>
    <w:p w:rsidR="00E20E04" w:rsidRPr="0041052D" w:rsidRDefault="00E20E04" w:rsidP="00E46474">
      <w:pPr>
        <w:pStyle w:val="Tekstpodstawowy2"/>
        <w:spacing w:line="240" w:lineRule="auto"/>
        <w:jc w:val="center"/>
        <w:rPr>
          <w:b/>
        </w:rPr>
      </w:pPr>
    </w:p>
    <w:p w:rsidR="00A147EB" w:rsidRPr="0041052D" w:rsidRDefault="00B322F9" w:rsidP="00E46474">
      <w:pPr>
        <w:pStyle w:val="Tekstpodstawowy2"/>
        <w:spacing w:line="240" w:lineRule="auto"/>
        <w:jc w:val="center"/>
        <w:rPr>
          <w:b/>
        </w:rPr>
      </w:pPr>
      <w:r w:rsidRPr="0041052D">
        <w:rPr>
          <w:b/>
        </w:rPr>
        <w:t>§ 1</w:t>
      </w:r>
      <w:r w:rsidR="006F3D06">
        <w:rPr>
          <w:b/>
        </w:rPr>
        <w:t>3</w:t>
      </w:r>
    </w:p>
    <w:p w:rsidR="00977362" w:rsidRPr="0041052D" w:rsidRDefault="00977362" w:rsidP="00E46474">
      <w:pPr>
        <w:pStyle w:val="Tekstpodstawowywcity"/>
        <w:spacing w:line="240" w:lineRule="auto"/>
        <w:ind w:left="0"/>
        <w:rPr>
          <w:rFonts w:cs="Arial"/>
          <w:b/>
          <w:sz w:val="22"/>
          <w:szCs w:val="22"/>
        </w:rPr>
      </w:pPr>
      <w:r w:rsidRPr="0041052D">
        <w:rPr>
          <w:rFonts w:cs="Arial"/>
          <w:sz w:val="22"/>
          <w:szCs w:val="22"/>
        </w:rPr>
        <w:t>Spory, które mogą powstać pomiędzy Zamawiającym a Organizatorem na tle realizacji niniejszej umowy będą rozpatrywane pomiędzy Stronami polubownie. W przypadku nie załatwienia sporu polubownie, spory rozwiązywane będą przez sąd właściwy miejscowo i rzeczowo dla Zamawiającego.</w:t>
      </w:r>
    </w:p>
    <w:p w:rsidR="00977362" w:rsidRPr="0041052D" w:rsidRDefault="00B322F9" w:rsidP="00E46474">
      <w:pPr>
        <w:pStyle w:val="Tekstpodstawowy2"/>
        <w:spacing w:line="240" w:lineRule="auto"/>
        <w:jc w:val="center"/>
        <w:rPr>
          <w:b/>
        </w:rPr>
      </w:pPr>
      <w:r w:rsidRPr="0041052D">
        <w:rPr>
          <w:b/>
        </w:rPr>
        <w:t>§ 1</w:t>
      </w:r>
      <w:r w:rsidR="006F3D06">
        <w:rPr>
          <w:b/>
        </w:rPr>
        <w:t>4</w:t>
      </w:r>
    </w:p>
    <w:p w:rsidR="00977362" w:rsidRPr="0041052D" w:rsidRDefault="00977362" w:rsidP="00E46474">
      <w:pPr>
        <w:pStyle w:val="Tekstpodstawowy2"/>
        <w:spacing w:line="240" w:lineRule="auto"/>
      </w:pPr>
      <w:r w:rsidRPr="0041052D">
        <w:t>Umowa została sporządzona w 4-ch jednobrzmiących egzemplarzach: dwa dla Zamawiającego, dwa dla Organizatora.</w:t>
      </w:r>
    </w:p>
    <w:p w:rsidR="00977362" w:rsidRPr="0041052D" w:rsidRDefault="00977362" w:rsidP="00E46474">
      <w:pPr>
        <w:pStyle w:val="Tekstpodstawowy2"/>
        <w:spacing w:line="240" w:lineRule="auto"/>
        <w:rPr>
          <w:b/>
          <w:bCs/>
        </w:rPr>
      </w:pPr>
    </w:p>
    <w:p w:rsidR="00977362" w:rsidRPr="0041052D" w:rsidRDefault="00977362" w:rsidP="00E46474">
      <w:pPr>
        <w:pStyle w:val="Tekstpodstawowy2"/>
        <w:spacing w:line="240" w:lineRule="auto"/>
        <w:rPr>
          <w:b/>
          <w:bCs/>
        </w:rPr>
      </w:pPr>
    </w:p>
    <w:p w:rsidR="00977362" w:rsidRPr="0041052D" w:rsidRDefault="00977362" w:rsidP="00E46474">
      <w:pPr>
        <w:pStyle w:val="Tekstpodstawowy2"/>
        <w:spacing w:line="240" w:lineRule="auto"/>
        <w:rPr>
          <w:b/>
          <w:bCs/>
        </w:rPr>
      </w:pPr>
    </w:p>
    <w:p w:rsidR="00977362" w:rsidRPr="0041052D" w:rsidRDefault="00977362" w:rsidP="00E46474">
      <w:pPr>
        <w:pStyle w:val="Tekstpodstawowy2"/>
        <w:spacing w:line="240" w:lineRule="auto"/>
        <w:rPr>
          <w:bCs/>
        </w:rPr>
      </w:pPr>
      <w:proofErr w:type="gramStart"/>
      <w:r w:rsidRPr="0041052D">
        <w:rPr>
          <w:b/>
          <w:bCs/>
        </w:rPr>
        <w:t xml:space="preserve">ZAMAWIAJĄCY:                                                 </w:t>
      </w:r>
      <w:proofErr w:type="gramEnd"/>
      <w:r w:rsidRPr="0041052D">
        <w:rPr>
          <w:b/>
          <w:bCs/>
        </w:rPr>
        <w:t xml:space="preserve">                                    ORGANIZATOR:</w:t>
      </w:r>
    </w:p>
    <w:p w:rsidR="00977362" w:rsidRPr="0041052D" w:rsidRDefault="00977362" w:rsidP="00977362">
      <w:pPr>
        <w:pStyle w:val="Tekstpodstawowy2"/>
        <w:spacing w:line="276" w:lineRule="auto"/>
        <w:rPr>
          <w:bCs/>
        </w:rPr>
      </w:pPr>
    </w:p>
    <w:p w:rsidR="00977362" w:rsidRPr="0041052D" w:rsidRDefault="00977362" w:rsidP="00977362">
      <w:pPr>
        <w:pStyle w:val="Tekstpodstawowy2"/>
        <w:spacing w:line="276" w:lineRule="auto"/>
        <w:rPr>
          <w:bCs/>
        </w:rPr>
      </w:pPr>
    </w:p>
    <w:p w:rsidR="00977362" w:rsidRPr="0041052D" w:rsidRDefault="00977362" w:rsidP="00977362">
      <w:pPr>
        <w:spacing w:line="360" w:lineRule="auto"/>
        <w:rPr>
          <w:rFonts w:cs="Arial"/>
          <w:sz w:val="22"/>
          <w:szCs w:val="22"/>
        </w:rPr>
      </w:pPr>
    </w:p>
    <w:p w:rsidR="00977362" w:rsidRPr="0041052D" w:rsidRDefault="00977362" w:rsidP="00977362">
      <w:pPr>
        <w:spacing w:line="360" w:lineRule="auto"/>
        <w:rPr>
          <w:rFonts w:cs="Arial"/>
          <w:sz w:val="22"/>
          <w:szCs w:val="22"/>
        </w:rPr>
      </w:pPr>
    </w:p>
    <w:p w:rsidR="00977362" w:rsidRPr="0041052D" w:rsidRDefault="00977362" w:rsidP="00977362">
      <w:pPr>
        <w:spacing w:line="360" w:lineRule="auto"/>
        <w:rPr>
          <w:rFonts w:cs="Arial"/>
          <w:sz w:val="22"/>
          <w:szCs w:val="22"/>
        </w:rPr>
      </w:pPr>
    </w:p>
    <w:p w:rsidR="00977362" w:rsidRPr="0041052D" w:rsidRDefault="00977362" w:rsidP="00977362">
      <w:pPr>
        <w:spacing w:line="360" w:lineRule="auto"/>
        <w:jc w:val="center"/>
        <w:rPr>
          <w:rFonts w:cs="Arial"/>
          <w:sz w:val="22"/>
          <w:szCs w:val="22"/>
        </w:rPr>
      </w:pPr>
    </w:p>
    <w:p w:rsidR="00977362" w:rsidRPr="0041052D" w:rsidRDefault="00977362" w:rsidP="00081BC5">
      <w:pPr>
        <w:rPr>
          <w:rFonts w:cs="Arial"/>
          <w:i/>
          <w:sz w:val="22"/>
          <w:szCs w:val="22"/>
        </w:rPr>
      </w:pPr>
    </w:p>
    <w:p w:rsidR="00081BC5" w:rsidRPr="0041052D" w:rsidRDefault="00081BC5" w:rsidP="00A75835">
      <w:pPr>
        <w:spacing w:line="276" w:lineRule="auto"/>
        <w:jc w:val="right"/>
        <w:rPr>
          <w:rFonts w:cs="Arial"/>
          <w:sz w:val="22"/>
          <w:szCs w:val="22"/>
        </w:rPr>
      </w:pPr>
    </w:p>
    <w:sectPr w:rsidR="00081BC5" w:rsidRPr="0041052D" w:rsidSect="008D3841">
      <w:footerReference w:type="default" r:id="rId8"/>
      <w:headerReference w:type="first" r:id="rId9"/>
      <w:pgSz w:w="11906" w:h="16838" w:code="9"/>
      <w:pgMar w:top="1417" w:right="849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A71" w:rsidRDefault="000F2A71">
      <w:r>
        <w:separator/>
      </w:r>
    </w:p>
  </w:endnote>
  <w:endnote w:type="continuationSeparator" w:id="0">
    <w:p w:rsidR="000F2A71" w:rsidRDefault="000F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r_ameri2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A1C" w:rsidRDefault="00A26A1C">
    <w:pPr>
      <w:pStyle w:val="Stopka"/>
      <w:rPr>
        <w:sz w:val="24"/>
      </w:rPr>
    </w:pPr>
    <w:r>
      <w:tab/>
    </w:r>
    <w:r>
      <w:rPr>
        <w:sz w:val="24"/>
      </w:rPr>
      <w:t xml:space="preserve">- </w:t>
    </w: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 w:rsidR="001B6D16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-</w:t>
    </w:r>
  </w:p>
  <w:p w:rsidR="00A26A1C" w:rsidRDefault="00A26A1C">
    <w:pPr>
      <w:pStyle w:val="Stopka"/>
    </w:pPr>
  </w:p>
  <w:p w:rsidR="00A26A1C" w:rsidRDefault="00A26A1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A71" w:rsidRDefault="000F2A71">
      <w:r>
        <w:separator/>
      </w:r>
    </w:p>
  </w:footnote>
  <w:footnote w:type="continuationSeparator" w:id="0">
    <w:p w:rsidR="000F2A71" w:rsidRDefault="000F2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A1C" w:rsidRDefault="00A26A1C">
    <w:pPr>
      <w:pStyle w:val="Nagwek"/>
      <w:jc w:val="center"/>
      <w:rPr>
        <w:rFonts w:ascii="Times New Roman" w:hAnsi="Times New Roman"/>
        <w:b/>
        <w:spacing w:val="1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6"/>
    <w:lvl w:ilvl="0">
      <w:start w:val="2"/>
      <w:numFmt w:val="decimal"/>
      <w:lvlText w:val="%1."/>
      <w:lvlJc w:val="left"/>
      <w:pPr>
        <w:tabs>
          <w:tab w:val="num" w:pos="2130"/>
        </w:tabs>
        <w:ind w:left="2130" w:hanging="720"/>
      </w:pPr>
    </w:lvl>
  </w:abstractNum>
  <w:abstractNum w:abstractNumId="1" w15:restartNumberingAfterBreak="0">
    <w:nsid w:val="004B66B9"/>
    <w:multiLevelType w:val="hybridMultilevel"/>
    <w:tmpl w:val="71EC0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277AE"/>
    <w:multiLevelType w:val="hybridMultilevel"/>
    <w:tmpl w:val="2B04BD84"/>
    <w:lvl w:ilvl="0" w:tplc="8C2271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F3ED1"/>
    <w:multiLevelType w:val="hybridMultilevel"/>
    <w:tmpl w:val="B9F8E2DC"/>
    <w:lvl w:ilvl="0" w:tplc="FC32CC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E39FC"/>
    <w:multiLevelType w:val="hybridMultilevel"/>
    <w:tmpl w:val="1A0A50C0"/>
    <w:lvl w:ilvl="0" w:tplc="9E9C5310">
      <w:start w:val="1"/>
      <w:numFmt w:val="upperRoman"/>
      <w:lvlText w:val="%1)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141A9B"/>
    <w:multiLevelType w:val="multilevel"/>
    <w:tmpl w:val="C87A74F2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114F4915"/>
    <w:multiLevelType w:val="hybridMultilevel"/>
    <w:tmpl w:val="C9AAF610"/>
    <w:lvl w:ilvl="0" w:tplc="D98C902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279E2"/>
    <w:multiLevelType w:val="hybridMultilevel"/>
    <w:tmpl w:val="3E4081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25CD1"/>
    <w:multiLevelType w:val="hybridMultilevel"/>
    <w:tmpl w:val="085CEA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54579"/>
    <w:multiLevelType w:val="hybridMultilevel"/>
    <w:tmpl w:val="E3DC2B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D664B"/>
    <w:multiLevelType w:val="hybridMultilevel"/>
    <w:tmpl w:val="34A2B55C"/>
    <w:lvl w:ilvl="0" w:tplc="D506087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03189D"/>
    <w:multiLevelType w:val="hybridMultilevel"/>
    <w:tmpl w:val="1396C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93871"/>
    <w:multiLevelType w:val="hybridMultilevel"/>
    <w:tmpl w:val="8FD0A9EC"/>
    <w:lvl w:ilvl="0" w:tplc="99C472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41810"/>
    <w:multiLevelType w:val="hybridMultilevel"/>
    <w:tmpl w:val="266E97BA"/>
    <w:lvl w:ilvl="0" w:tplc="A4640A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36115F8"/>
    <w:multiLevelType w:val="hybridMultilevel"/>
    <w:tmpl w:val="ECCAB61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E7700"/>
    <w:multiLevelType w:val="hybridMultilevel"/>
    <w:tmpl w:val="6C6C0850"/>
    <w:lvl w:ilvl="0" w:tplc="61F448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046E1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30F1B"/>
    <w:multiLevelType w:val="hybridMultilevel"/>
    <w:tmpl w:val="7658A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A06B0"/>
    <w:multiLevelType w:val="hybridMultilevel"/>
    <w:tmpl w:val="8F22A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73E88"/>
    <w:multiLevelType w:val="hybridMultilevel"/>
    <w:tmpl w:val="4D728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D7B59"/>
    <w:multiLevelType w:val="hybridMultilevel"/>
    <w:tmpl w:val="2B585BEC"/>
    <w:lvl w:ilvl="0" w:tplc="34502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7C644E">
      <w:start w:val="1"/>
      <w:numFmt w:val="lowerLetter"/>
      <w:lvlText w:val="%2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2" w:tplc="A01A83AE">
      <w:numFmt w:val="none"/>
      <w:lvlText w:val=""/>
      <w:lvlJc w:val="left"/>
      <w:pPr>
        <w:tabs>
          <w:tab w:val="num" w:pos="360"/>
        </w:tabs>
      </w:pPr>
    </w:lvl>
    <w:lvl w:ilvl="3" w:tplc="2286E890">
      <w:numFmt w:val="none"/>
      <w:lvlText w:val=""/>
      <w:lvlJc w:val="left"/>
      <w:pPr>
        <w:tabs>
          <w:tab w:val="num" w:pos="360"/>
        </w:tabs>
      </w:pPr>
    </w:lvl>
    <w:lvl w:ilvl="4" w:tplc="746E399A">
      <w:numFmt w:val="none"/>
      <w:lvlText w:val=""/>
      <w:lvlJc w:val="left"/>
      <w:pPr>
        <w:tabs>
          <w:tab w:val="num" w:pos="360"/>
        </w:tabs>
      </w:pPr>
    </w:lvl>
    <w:lvl w:ilvl="5" w:tplc="3B661C1A">
      <w:numFmt w:val="none"/>
      <w:lvlText w:val=""/>
      <w:lvlJc w:val="left"/>
      <w:pPr>
        <w:tabs>
          <w:tab w:val="num" w:pos="360"/>
        </w:tabs>
      </w:pPr>
    </w:lvl>
    <w:lvl w:ilvl="6" w:tplc="525286A6">
      <w:numFmt w:val="none"/>
      <w:lvlText w:val=""/>
      <w:lvlJc w:val="left"/>
      <w:pPr>
        <w:tabs>
          <w:tab w:val="num" w:pos="360"/>
        </w:tabs>
      </w:pPr>
    </w:lvl>
    <w:lvl w:ilvl="7" w:tplc="FBE879D6">
      <w:numFmt w:val="none"/>
      <w:lvlText w:val=""/>
      <w:lvlJc w:val="left"/>
      <w:pPr>
        <w:tabs>
          <w:tab w:val="num" w:pos="360"/>
        </w:tabs>
      </w:pPr>
    </w:lvl>
    <w:lvl w:ilvl="8" w:tplc="731A1006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57104292"/>
    <w:multiLevelType w:val="hybridMultilevel"/>
    <w:tmpl w:val="36F48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120A0"/>
    <w:multiLevelType w:val="hybridMultilevel"/>
    <w:tmpl w:val="3358FE3C"/>
    <w:lvl w:ilvl="0" w:tplc="7970399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8C4EFF"/>
    <w:multiLevelType w:val="hybridMultilevel"/>
    <w:tmpl w:val="64F6B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D4491"/>
    <w:multiLevelType w:val="hybridMultilevel"/>
    <w:tmpl w:val="65C0DE14"/>
    <w:lvl w:ilvl="0" w:tplc="BCF8F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5F76E8"/>
    <w:multiLevelType w:val="hybridMultilevel"/>
    <w:tmpl w:val="9FEA7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27951"/>
    <w:multiLevelType w:val="hybridMultilevel"/>
    <w:tmpl w:val="1CA0AE3C"/>
    <w:lvl w:ilvl="0" w:tplc="BC129D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F33DE6"/>
    <w:multiLevelType w:val="hybridMultilevel"/>
    <w:tmpl w:val="881E7860"/>
    <w:lvl w:ilvl="0" w:tplc="04150017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051FB"/>
    <w:multiLevelType w:val="hybridMultilevel"/>
    <w:tmpl w:val="F2CAE79A"/>
    <w:lvl w:ilvl="0" w:tplc="3140ABFA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0479EE"/>
    <w:multiLevelType w:val="hybridMultilevel"/>
    <w:tmpl w:val="BF50DD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29" w15:restartNumberingAfterBreak="0">
    <w:nsid w:val="75AF092A"/>
    <w:multiLevelType w:val="hybridMultilevel"/>
    <w:tmpl w:val="5C323C12"/>
    <w:lvl w:ilvl="0" w:tplc="0CF0B4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739B8"/>
    <w:multiLevelType w:val="hybridMultilevel"/>
    <w:tmpl w:val="C6100CC8"/>
    <w:lvl w:ilvl="0" w:tplc="A7F4BA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E654A11"/>
    <w:multiLevelType w:val="hybridMultilevel"/>
    <w:tmpl w:val="0D8AB706"/>
    <w:lvl w:ilvl="0" w:tplc="AF4EDD9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2C170E"/>
    <w:multiLevelType w:val="hybridMultilevel"/>
    <w:tmpl w:val="58065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3"/>
  </w:num>
  <w:num w:numId="6">
    <w:abstractNumId w:val="28"/>
  </w:num>
  <w:num w:numId="7">
    <w:abstractNumId w:val="19"/>
  </w:num>
  <w:num w:numId="8">
    <w:abstractNumId w:val="12"/>
  </w:num>
  <w:num w:numId="9">
    <w:abstractNumId w:val="11"/>
  </w:num>
  <w:num w:numId="10">
    <w:abstractNumId w:val="3"/>
  </w:num>
  <w:num w:numId="11">
    <w:abstractNumId w:val="22"/>
  </w:num>
  <w:num w:numId="12">
    <w:abstractNumId w:val="13"/>
  </w:num>
  <w:num w:numId="13">
    <w:abstractNumId w:val="29"/>
  </w:num>
  <w:num w:numId="14">
    <w:abstractNumId w:val="30"/>
  </w:num>
  <w:num w:numId="15">
    <w:abstractNumId w:val="25"/>
  </w:num>
  <w:num w:numId="16">
    <w:abstractNumId w:val="31"/>
  </w:num>
  <w:num w:numId="17">
    <w:abstractNumId w:val="14"/>
  </w:num>
  <w:num w:numId="18">
    <w:abstractNumId w:val="15"/>
  </w:num>
  <w:num w:numId="19">
    <w:abstractNumId w:val="20"/>
  </w:num>
  <w:num w:numId="20">
    <w:abstractNumId w:val="6"/>
  </w:num>
  <w:num w:numId="21">
    <w:abstractNumId w:val="10"/>
  </w:num>
  <w:num w:numId="22">
    <w:abstractNumId w:val="21"/>
  </w:num>
  <w:num w:numId="23">
    <w:abstractNumId w:val="26"/>
  </w:num>
  <w:num w:numId="24">
    <w:abstractNumId w:val="27"/>
  </w:num>
  <w:num w:numId="25">
    <w:abstractNumId w:val="1"/>
  </w:num>
  <w:num w:numId="26">
    <w:abstractNumId w:val="5"/>
  </w:num>
  <w:num w:numId="27">
    <w:abstractNumId w:val="8"/>
  </w:num>
  <w:num w:numId="28">
    <w:abstractNumId w:val="2"/>
  </w:num>
  <w:num w:numId="29">
    <w:abstractNumId w:val="17"/>
  </w:num>
  <w:num w:numId="30">
    <w:abstractNumId w:val="18"/>
  </w:num>
  <w:num w:numId="31">
    <w:abstractNumId w:val="32"/>
  </w:num>
  <w:num w:numId="32">
    <w:abstractNumId w:val="7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0E0"/>
    <w:rsid w:val="00026A45"/>
    <w:rsid w:val="000633D8"/>
    <w:rsid w:val="00081BC5"/>
    <w:rsid w:val="00083793"/>
    <w:rsid w:val="000904AB"/>
    <w:rsid w:val="000A397C"/>
    <w:rsid w:val="000B139D"/>
    <w:rsid w:val="000C6202"/>
    <w:rsid w:val="000D155E"/>
    <w:rsid w:val="000D7CB6"/>
    <w:rsid w:val="000E1A7D"/>
    <w:rsid w:val="000E73B3"/>
    <w:rsid w:val="000F05B0"/>
    <w:rsid w:val="000F2A71"/>
    <w:rsid w:val="0011271F"/>
    <w:rsid w:val="00113D83"/>
    <w:rsid w:val="00116CBE"/>
    <w:rsid w:val="00134EE2"/>
    <w:rsid w:val="00143020"/>
    <w:rsid w:val="00144322"/>
    <w:rsid w:val="001534AB"/>
    <w:rsid w:val="0015472E"/>
    <w:rsid w:val="00157D6A"/>
    <w:rsid w:val="001751CA"/>
    <w:rsid w:val="00183AAE"/>
    <w:rsid w:val="001852B7"/>
    <w:rsid w:val="001870DE"/>
    <w:rsid w:val="00194441"/>
    <w:rsid w:val="001B6D16"/>
    <w:rsid w:val="001D2C61"/>
    <w:rsid w:val="001E46BA"/>
    <w:rsid w:val="001F4F2B"/>
    <w:rsid w:val="00202980"/>
    <w:rsid w:val="002422E1"/>
    <w:rsid w:val="00254126"/>
    <w:rsid w:val="00263A7B"/>
    <w:rsid w:val="00263EE4"/>
    <w:rsid w:val="00266C28"/>
    <w:rsid w:val="00267322"/>
    <w:rsid w:val="00271E2A"/>
    <w:rsid w:val="00271EE7"/>
    <w:rsid w:val="00274A52"/>
    <w:rsid w:val="002864F4"/>
    <w:rsid w:val="002918D8"/>
    <w:rsid w:val="002936AF"/>
    <w:rsid w:val="00295B25"/>
    <w:rsid w:val="002B7396"/>
    <w:rsid w:val="002C2124"/>
    <w:rsid w:val="002E2087"/>
    <w:rsid w:val="003055B1"/>
    <w:rsid w:val="00310133"/>
    <w:rsid w:val="003172D9"/>
    <w:rsid w:val="0032722C"/>
    <w:rsid w:val="0034444F"/>
    <w:rsid w:val="003446CF"/>
    <w:rsid w:val="0035298F"/>
    <w:rsid w:val="00356308"/>
    <w:rsid w:val="00360180"/>
    <w:rsid w:val="00381D01"/>
    <w:rsid w:val="003850E9"/>
    <w:rsid w:val="003962CF"/>
    <w:rsid w:val="003A468B"/>
    <w:rsid w:val="003B7EF1"/>
    <w:rsid w:val="003C283F"/>
    <w:rsid w:val="003C7459"/>
    <w:rsid w:val="003D1FAC"/>
    <w:rsid w:val="003D3C2C"/>
    <w:rsid w:val="003D6C9E"/>
    <w:rsid w:val="003E2A02"/>
    <w:rsid w:val="0041052D"/>
    <w:rsid w:val="00434DC2"/>
    <w:rsid w:val="00453B7B"/>
    <w:rsid w:val="0046078B"/>
    <w:rsid w:val="00463585"/>
    <w:rsid w:val="00482D8A"/>
    <w:rsid w:val="0049264E"/>
    <w:rsid w:val="00495389"/>
    <w:rsid w:val="004A0041"/>
    <w:rsid w:val="004B03B3"/>
    <w:rsid w:val="004D2C76"/>
    <w:rsid w:val="0050006A"/>
    <w:rsid w:val="0050473E"/>
    <w:rsid w:val="00506734"/>
    <w:rsid w:val="00523447"/>
    <w:rsid w:val="00525D6D"/>
    <w:rsid w:val="00526FC5"/>
    <w:rsid w:val="00534F93"/>
    <w:rsid w:val="005542F7"/>
    <w:rsid w:val="005607AD"/>
    <w:rsid w:val="00574DA9"/>
    <w:rsid w:val="00576DEF"/>
    <w:rsid w:val="00583985"/>
    <w:rsid w:val="00585203"/>
    <w:rsid w:val="005912CC"/>
    <w:rsid w:val="005970E0"/>
    <w:rsid w:val="005A1BAE"/>
    <w:rsid w:val="005B6D07"/>
    <w:rsid w:val="005C7275"/>
    <w:rsid w:val="005E466E"/>
    <w:rsid w:val="005E6078"/>
    <w:rsid w:val="006051E7"/>
    <w:rsid w:val="00606D81"/>
    <w:rsid w:val="00621487"/>
    <w:rsid w:val="00623E09"/>
    <w:rsid w:val="00624F70"/>
    <w:rsid w:val="00645F31"/>
    <w:rsid w:val="0064729C"/>
    <w:rsid w:val="00660759"/>
    <w:rsid w:val="00663A5E"/>
    <w:rsid w:val="006675EE"/>
    <w:rsid w:val="00690953"/>
    <w:rsid w:val="006B3652"/>
    <w:rsid w:val="006C232E"/>
    <w:rsid w:val="006D46C9"/>
    <w:rsid w:val="006E014A"/>
    <w:rsid w:val="006F3D06"/>
    <w:rsid w:val="00704E07"/>
    <w:rsid w:val="00744A58"/>
    <w:rsid w:val="0074572D"/>
    <w:rsid w:val="007513E7"/>
    <w:rsid w:val="00753F7E"/>
    <w:rsid w:val="00757B50"/>
    <w:rsid w:val="0076111A"/>
    <w:rsid w:val="00774C0F"/>
    <w:rsid w:val="007862C5"/>
    <w:rsid w:val="00786E27"/>
    <w:rsid w:val="00793940"/>
    <w:rsid w:val="00794306"/>
    <w:rsid w:val="007973B7"/>
    <w:rsid w:val="007B30B1"/>
    <w:rsid w:val="007C388B"/>
    <w:rsid w:val="007C7BE4"/>
    <w:rsid w:val="007D52A3"/>
    <w:rsid w:val="007D5393"/>
    <w:rsid w:val="00805070"/>
    <w:rsid w:val="008354DC"/>
    <w:rsid w:val="00837838"/>
    <w:rsid w:val="00840EB7"/>
    <w:rsid w:val="00843DCA"/>
    <w:rsid w:val="00846860"/>
    <w:rsid w:val="00855716"/>
    <w:rsid w:val="0086769C"/>
    <w:rsid w:val="008778A8"/>
    <w:rsid w:val="00881651"/>
    <w:rsid w:val="008949A4"/>
    <w:rsid w:val="008D3841"/>
    <w:rsid w:val="008E6672"/>
    <w:rsid w:val="009143A5"/>
    <w:rsid w:val="00942B4E"/>
    <w:rsid w:val="009554E2"/>
    <w:rsid w:val="00975D65"/>
    <w:rsid w:val="00977362"/>
    <w:rsid w:val="009813FF"/>
    <w:rsid w:val="00984470"/>
    <w:rsid w:val="0099769D"/>
    <w:rsid w:val="00997BBD"/>
    <w:rsid w:val="009A44E2"/>
    <w:rsid w:val="009A5724"/>
    <w:rsid w:val="009A770B"/>
    <w:rsid w:val="009E1BC0"/>
    <w:rsid w:val="009E2294"/>
    <w:rsid w:val="009F4746"/>
    <w:rsid w:val="00A018B7"/>
    <w:rsid w:val="00A11BEA"/>
    <w:rsid w:val="00A147EB"/>
    <w:rsid w:val="00A26A1C"/>
    <w:rsid w:val="00A443B7"/>
    <w:rsid w:val="00A466B2"/>
    <w:rsid w:val="00A5135B"/>
    <w:rsid w:val="00A515FC"/>
    <w:rsid w:val="00A531CF"/>
    <w:rsid w:val="00A72488"/>
    <w:rsid w:val="00A75835"/>
    <w:rsid w:val="00A937F1"/>
    <w:rsid w:val="00AB36DB"/>
    <w:rsid w:val="00AB3DE9"/>
    <w:rsid w:val="00AC05CE"/>
    <w:rsid w:val="00AC16C7"/>
    <w:rsid w:val="00AC4838"/>
    <w:rsid w:val="00B05E46"/>
    <w:rsid w:val="00B322F9"/>
    <w:rsid w:val="00B32E11"/>
    <w:rsid w:val="00B5477C"/>
    <w:rsid w:val="00B74D74"/>
    <w:rsid w:val="00B7724A"/>
    <w:rsid w:val="00B82F69"/>
    <w:rsid w:val="00B90C04"/>
    <w:rsid w:val="00BA1870"/>
    <w:rsid w:val="00BA4AEF"/>
    <w:rsid w:val="00BA6E8F"/>
    <w:rsid w:val="00BA7E47"/>
    <w:rsid w:val="00BC62B3"/>
    <w:rsid w:val="00BC6EE2"/>
    <w:rsid w:val="00BD3A54"/>
    <w:rsid w:val="00BD6E98"/>
    <w:rsid w:val="00BF7152"/>
    <w:rsid w:val="00C03363"/>
    <w:rsid w:val="00C1086B"/>
    <w:rsid w:val="00C11C08"/>
    <w:rsid w:val="00C131D1"/>
    <w:rsid w:val="00C302E4"/>
    <w:rsid w:val="00C51DAE"/>
    <w:rsid w:val="00C83473"/>
    <w:rsid w:val="00C85E32"/>
    <w:rsid w:val="00CC3E88"/>
    <w:rsid w:val="00CD21CC"/>
    <w:rsid w:val="00CD469D"/>
    <w:rsid w:val="00D067BB"/>
    <w:rsid w:val="00D234D1"/>
    <w:rsid w:val="00D236BA"/>
    <w:rsid w:val="00D23C54"/>
    <w:rsid w:val="00D42C9B"/>
    <w:rsid w:val="00D43B50"/>
    <w:rsid w:val="00D716E7"/>
    <w:rsid w:val="00D7228E"/>
    <w:rsid w:val="00D7683C"/>
    <w:rsid w:val="00D77EF5"/>
    <w:rsid w:val="00D854DB"/>
    <w:rsid w:val="00D92FA4"/>
    <w:rsid w:val="00DB504B"/>
    <w:rsid w:val="00DC4509"/>
    <w:rsid w:val="00DC5148"/>
    <w:rsid w:val="00DD38DA"/>
    <w:rsid w:val="00E00383"/>
    <w:rsid w:val="00E041A1"/>
    <w:rsid w:val="00E07C66"/>
    <w:rsid w:val="00E13DBC"/>
    <w:rsid w:val="00E17113"/>
    <w:rsid w:val="00E20E04"/>
    <w:rsid w:val="00E26AD1"/>
    <w:rsid w:val="00E365B6"/>
    <w:rsid w:val="00E41008"/>
    <w:rsid w:val="00E46474"/>
    <w:rsid w:val="00E7340A"/>
    <w:rsid w:val="00E84D62"/>
    <w:rsid w:val="00EA0705"/>
    <w:rsid w:val="00EA6CC7"/>
    <w:rsid w:val="00EC0A69"/>
    <w:rsid w:val="00EC676C"/>
    <w:rsid w:val="00ED4BAB"/>
    <w:rsid w:val="00EF0110"/>
    <w:rsid w:val="00EF1ADD"/>
    <w:rsid w:val="00F1172F"/>
    <w:rsid w:val="00F31842"/>
    <w:rsid w:val="00F346BB"/>
    <w:rsid w:val="00F419CF"/>
    <w:rsid w:val="00F42026"/>
    <w:rsid w:val="00F517E6"/>
    <w:rsid w:val="00F55597"/>
    <w:rsid w:val="00F555DA"/>
    <w:rsid w:val="00F56D62"/>
    <w:rsid w:val="00F56EF1"/>
    <w:rsid w:val="00F57ECA"/>
    <w:rsid w:val="00F6618C"/>
    <w:rsid w:val="00F70DEA"/>
    <w:rsid w:val="00F76707"/>
    <w:rsid w:val="00F848A2"/>
    <w:rsid w:val="00F92816"/>
    <w:rsid w:val="00F95499"/>
    <w:rsid w:val="00FA667D"/>
    <w:rsid w:val="00FE5026"/>
    <w:rsid w:val="00FF1BE0"/>
    <w:rsid w:val="00F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27208D2-9A57-4385-9261-1044F133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EE4"/>
    <w:pPr>
      <w:spacing w:line="260" w:lineRule="atLeast"/>
      <w:jc w:val="both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263EE4"/>
    <w:pPr>
      <w:keepNext/>
      <w:spacing w:line="360" w:lineRule="auto"/>
      <w:jc w:val="center"/>
      <w:outlineLvl w:val="0"/>
    </w:pPr>
    <w:rPr>
      <w:rFonts w:ascii="Times New Roman" w:hAnsi="Times New Roman"/>
      <w:b/>
      <w:spacing w:val="10"/>
      <w:sz w:val="32"/>
    </w:rPr>
  </w:style>
  <w:style w:type="paragraph" w:styleId="Nagwek2">
    <w:name w:val="heading 2"/>
    <w:basedOn w:val="Normalny"/>
    <w:next w:val="Normalny"/>
    <w:qFormat/>
    <w:rsid w:val="00263EE4"/>
    <w:pPr>
      <w:keepNext/>
      <w:spacing w:line="288" w:lineRule="auto"/>
      <w:jc w:val="center"/>
      <w:outlineLvl w:val="1"/>
    </w:pPr>
    <w:rPr>
      <w:rFonts w:ascii="Times New Roman" w:hAnsi="Times New Roman"/>
      <w:b/>
      <w:spacing w:val="1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MOWA">
    <w:name w:val="UMOWA"/>
    <w:basedOn w:val="Normalny"/>
    <w:rsid w:val="00263EE4"/>
    <w:pPr>
      <w:ind w:left="709" w:hanging="709"/>
    </w:pPr>
  </w:style>
  <w:style w:type="paragraph" w:customStyle="1" w:styleId="MEMORANDUM">
    <w:name w:val="MEMORANDUM"/>
    <w:basedOn w:val="Normalny"/>
    <w:rsid w:val="00263EE4"/>
    <w:pPr>
      <w:ind w:left="709" w:hanging="709"/>
    </w:pPr>
  </w:style>
  <w:style w:type="paragraph" w:styleId="Stopka">
    <w:name w:val="footer"/>
    <w:basedOn w:val="Normalny"/>
    <w:rsid w:val="00263EE4"/>
    <w:pPr>
      <w:tabs>
        <w:tab w:val="center" w:pos="4536"/>
        <w:tab w:val="right" w:pos="9072"/>
      </w:tabs>
    </w:pPr>
    <w:rPr>
      <w:sz w:val="14"/>
    </w:rPr>
  </w:style>
  <w:style w:type="paragraph" w:styleId="Nagwek">
    <w:name w:val="header"/>
    <w:basedOn w:val="Normalny"/>
    <w:link w:val="NagwekZnak"/>
    <w:uiPriority w:val="99"/>
    <w:rsid w:val="00263EE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63EE4"/>
    <w:pPr>
      <w:spacing w:line="240" w:lineRule="auto"/>
      <w:jc w:val="center"/>
    </w:pPr>
    <w:rPr>
      <w:rFonts w:ascii="Pr_ameri2" w:hAnsi="Pr_ameri2"/>
      <w:sz w:val="32"/>
      <w:szCs w:val="20"/>
    </w:rPr>
  </w:style>
  <w:style w:type="character" w:styleId="Numerstrony">
    <w:name w:val="page number"/>
    <w:basedOn w:val="Domylnaczcionkaakapitu"/>
    <w:rsid w:val="00263EE4"/>
  </w:style>
  <w:style w:type="paragraph" w:styleId="Tekstdymka">
    <w:name w:val="Balloon Text"/>
    <w:basedOn w:val="Normalny"/>
    <w:semiHidden/>
    <w:rsid w:val="00744A5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DC450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C45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C4509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C45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C4509"/>
    <w:rPr>
      <w:rFonts w:ascii="Arial" w:hAnsi="Arial"/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975D65"/>
    <w:rPr>
      <w:rFonts w:ascii="Arial" w:hAnsi="Arial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C16C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C16C7"/>
    <w:rPr>
      <w:rFonts w:ascii="Arial" w:hAnsi="Arial"/>
    </w:rPr>
  </w:style>
  <w:style w:type="character" w:styleId="Odwoanieprzypisukocowego">
    <w:name w:val="endnote reference"/>
    <w:basedOn w:val="Domylnaczcionkaakapitu"/>
    <w:rsid w:val="00AC16C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D7CB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D7CB6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Bezodstpw">
    <w:name w:val="No Spacing"/>
    <w:uiPriority w:val="1"/>
    <w:qFormat/>
    <w:rsid w:val="000D7CB6"/>
    <w:pPr>
      <w:jc w:val="both"/>
    </w:pPr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B32E1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574DA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74DA9"/>
    <w:rPr>
      <w:rFonts w:ascii="Arial" w:hAnsi="Arial"/>
    </w:rPr>
  </w:style>
  <w:style w:type="character" w:styleId="Odwoanieprzypisudolnego">
    <w:name w:val="footnote reference"/>
    <w:basedOn w:val="Domylnaczcionkaakapitu"/>
    <w:rsid w:val="00574DA9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E041A1"/>
    <w:rPr>
      <w:b/>
      <w:bCs/>
    </w:rPr>
  </w:style>
  <w:style w:type="character" w:customStyle="1" w:styleId="oznaczenie">
    <w:name w:val="oznaczenie"/>
    <w:basedOn w:val="Domylnaczcionkaakapitu"/>
    <w:rsid w:val="00271E2A"/>
  </w:style>
  <w:style w:type="paragraph" w:styleId="Tekstpodstawowy2">
    <w:name w:val="Body Text 2"/>
    <w:basedOn w:val="Normalny"/>
    <w:link w:val="Tekstpodstawowy2Znak"/>
    <w:semiHidden/>
    <w:rsid w:val="00C83473"/>
    <w:pPr>
      <w:spacing w:after="120" w:line="480" w:lineRule="auto"/>
      <w:jc w:val="left"/>
    </w:pPr>
    <w:rPr>
      <w:rFonts w:cs="Arial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83473"/>
    <w:rPr>
      <w:rFonts w:ascii="Arial" w:hAnsi="Arial" w:cs="Arial"/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773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77362"/>
    <w:rPr>
      <w:rFonts w:ascii="Arial" w:hAnsi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7736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77362"/>
    <w:rPr>
      <w:rFonts w:ascii="Arial" w:hAnsi="Arial"/>
      <w:sz w:val="24"/>
      <w:szCs w:val="24"/>
    </w:rPr>
  </w:style>
  <w:style w:type="paragraph" w:customStyle="1" w:styleId="Default">
    <w:name w:val="Default"/>
    <w:rsid w:val="0097736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368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1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8961">
      <w:bodyDiv w:val="1"/>
      <w:marLeft w:val="248"/>
      <w:marRight w:val="0"/>
      <w:marTop w:val="15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41443">
              <w:marLeft w:val="0"/>
              <w:marRight w:val="1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4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1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6" w:color="64AFD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910639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Fm-spcg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3CD5C-C43F-45E7-82B7-5D865E13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Fm-spcg.dot</Template>
  <TotalTime>326</TotalTime>
  <Pages>22</Pages>
  <Words>6918</Words>
  <Characters>41513</Characters>
  <Application>Microsoft Office Word</Application>
  <DocSecurity>0</DocSecurity>
  <Lines>345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AHEAD</Company>
  <LinksUpToDate>false</LinksUpToDate>
  <CharactersWithSpaces>48335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MOSIR</cp:lastModifiedBy>
  <cp:revision>48</cp:revision>
  <cp:lastPrinted>2015-05-26T12:40:00Z</cp:lastPrinted>
  <dcterms:created xsi:type="dcterms:W3CDTF">2015-05-22T13:05:00Z</dcterms:created>
  <dcterms:modified xsi:type="dcterms:W3CDTF">2015-05-27T07:22:00Z</dcterms:modified>
</cp:coreProperties>
</file>